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0B36" w:rsidR="007C7B5E" w:rsidP="005027B5" w:rsidRDefault="007C7B5E" w14:paraId="1F5FD147" w14:textId="77777777">
      <w:pPr>
        <w:rPr>
          <w:rFonts w:cstheme="minorHAnsi"/>
          <w:b/>
          <w:color w:val="36243B"/>
          <w:sz w:val="36"/>
          <w:szCs w:val="36"/>
        </w:rPr>
      </w:pPr>
    </w:p>
    <w:p w:rsidRPr="00ED0B36" w:rsidR="005027B5" w:rsidP="005027B5" w:rsidRDefault="005027B5" w14:paraId="17926608" w14:textId="203EAC2C">
      <w:pPr>
        <w:rPr>
          <w:rFonts w:cstheme="minorHAnsi"/>
          <w:b/>
          <w:color w:val="36243B"/>
          <w:sz w:val="36"/>
          <w:szCs w:val="36"/>
        </w:rPr>
      </w:pPr>
      <w:r w:rsidRPr="00ED0B36">
        <w:rPr>
          <w:rFonts w:cstheme="minorHAnsi"/>
          <w:b/>
          <w:color w:val="36243B"/>
          <w:sz w:val="36"/>
          <w:szCs w:val="36"/>
        </w:rPr>
        <w:t>Interview Questions to Ask</w:t>
      </w:r>
    </w:p>
    <w:p w:rsidRPr="00ED0B36" w:rsidR="005027B5" w:rsidP="005027B5" w:rsidRDefault="005027B5" w14:paraId="6660EC96" w14:textId="77777777">
      <w:pPr>
        <w:rPr>
          <w:rFonts w:cstheme="minorHAnsi"/>
          <w:b/>
          <w:color w:val="36243B"/>
          <w:sz w:val="24"/>
          <w:szCs w:val="24"/>
        </w:rPr>
      </w:pPr>
    </w:p>
    <w:p w:rsidRPr="00ED0B36" w:rsidR="005027B5" w:rsidP="005027B5" w:rsidRDefault="005027B5" w14:paraId="2F6132BA" w14:textId="77777777">
      <w:pPr>
        <w:jc w:val="left"/>
        <w:rPr>
          <w:rFonts w:cstheme="minorHAnsi"/>
          <w:b/>
          <w:color w:val="36243B"/>
          <w:sz w:val="24"/>
          <w:szCs w:val="24"/>
        </w:rPr>
      </w:pPr>
    </w:p>
    <w:p w:rsidR="005027B5" w:rsidP="00ED0B36" w:rsidRDefault="00ED0B36" w14:paraId="42C3FC6D" w14:textId="15D15E42">
      <w:pPr>
        <w:jc w:val="left"/>
        <w:rPr>
          <w:rFonts w:cstheme="minorHAnsi"/>
          <w:bCs/>
          <w:color w:val="36243B"/>
          <w:sz w:val="24"/>
          <w:szCs w:val="24"/>
        </w:rPr>
      </w:pPr>
      <w:r>
        <w:rPr>
          <w:rFonts w:cstheme="minorHAnsi"/>
          <w:bCs/>
          <w:color w:val="36243B"/>
          <w:sz w:val="24"/>
          <w:szCs w:val="24"/>
        </w:rPr>
        <w:t>At the end of most interviews you will be given the opportunity to ask questions.  Always have something prepared as this shows you are interested in getting the job.  Here are some questions you might like to ask.</w:t>
      </w:r>
    </w:p>
    <w:p w:rsidRPr="00ED0B36" w:rsidR="00ED0B36" w:rsidP="00ED0B36" w:rsidRDefault="00ED0B36" w14:paraId="25D2F6CB" w14:textId="77777777">
      <w:pPr>
        <w:jc w:val="left"/>
        <w:rPr>
          <w:rFonts w:cstheme="minorHAnsi"/>
          <w:b/>
          <w:color w:val="36243B"/>
          <w:sz w:val="24"/>
          <w:szCs w:val="24"/>
        </w:rPr>
      </w:pPr>
    </w:p>
    <w:p w:rsidRPr="00ED0B36" w:rsidR="005027B5" w:rsidP="005027B5" w:rsidRDefault="005027B5" w14:paraId="73B7C254" w14:textId="3E01AF89">
      <w:pPr>
        <w:pStyle w:val="ListParagraph"/>
        <w:numPr>
          <w:ilvl w:val="0"/>
          <w:numId w:val="1"/>
        </w:numPr>
        <w:jc w:val="left"/>
        <w:rPr>
          <w:rFonts w:cstheme="minorHAnsi"/>
          <w:color w:val="36243B"/>
          <w:sz w:val="24"/>
          <w:szCs w:val="24"/>
        </w:rPr>
      </w:pPr>
      <w:r w:rsidRPr="00ED0B36">
        <w:rPr>
          <w:rFonts w:cstheme="minorHAnsi"/>
          <w:color w:val="36243B"/>
          <w:sz w:val="24"/>
          <w:szCs w:val="24"/>
        </w:rPr>
        <w:t>What’s the best thing about working at your company?</w:t>
      </w:r>
    </w:p>
    <w:p w:rsidRPr="00ED0B36" w:rsidR="005027B5" w:rsidP="005027B5" w:rsidRDefault="005027B5" w14:paraId="6BA6FD76" w14:textId="77777777">
      <w:pPr>
        <w:pStyle w:val="ListParagraph"/>
        <w:jc w:val="left"/>
        <w:rPr>
          <w:rFonts w:cstheme="minorHAnsi"/>
          <w:color w:val="36243B"/>
          <w:sz w:val="24"/>
          <w:szCs w:val="24"/>
        </w:rPr>
      </w:pPr>
    </w:p>
    <w:p w:rsidRPr="00ED0B36" w:rsidR="005027B5" w:rsidP="005027B5" w:rsidRDefault="005027B5" w14:paraId="005675E8" w14:textId="69BCB001">
      <w:pPr>
        <w:pStyle w:val="ListParagraph"/>
        <w:numPr>
          <w:ilvl w:val="0"/>
          <w:numId w:val="1"/>
        </w:numPr>
        <w:jc w:val="left"/>
        <w:rPr>
          <w:rFonts w:cstheme="minorHAnsi"/>
          <w:color w:val="36243B"/>
          <w:sz w:val="24"/>
          <w:szCs w:val="24"/>
        </w:rPr>
      </w:pPr>
      <w:r w:rsidRPr="00ED0B36">
        <w:rPr>
          <w:rFonts w:cstheme="minorHAnsi"/>
          <w:color w:val="36243B"/>
          <w:sz w:val="24"/>
          <w:szCs w:val="24"/>
        </w:rPr>
        <w:t>Why has the position become available?</w:t>
      </w:r>
    </w:p>
    <w:p w:rsidRPr="00ED0B36" w:rsidR="005027B5" w:rsidP="005027B5" w:rsidRDefault="005027B5" w14:paraId="0FF5F743" w14:textId="77777777">
      <w:pPr>
        <w:pStyle w:val="ListParagraph"/>
        <w:jc w:val="left"/>
        <w:rPr>
          <w:rFonts w:cstheme="minorHAnsi"/>
          <w:color w:val="36243B"/>
          <w:sz w:val="24"/>
          <w:szCs w:val="24"/>
        </w:rPr>
      </w:pPr>
    </w:p>
    <w:p w:rsidRPr="00ED0B36" w:rsidR="005027B5" w:rsidP="005027B5" w:rsidRDefault="005027B5" w14:paraId="6A1B7EBC" w14:textId="35E35722">
      <w:pPr>
        <w:pStyle w:val="ListParagraph"/>
        <w:numPr>
          <w:ilvl w:val="0"/>
          <w:numId w:val="1"/>
        </w:numPr>
        <w:jc w:val="left"/>
        <w:rPr>
          <w:rFonts w:cstheme="minorHAnsi"/>
          <w:color w:val="36243B"/>
          <w:sz w:val="24"/>
          <w:szCs w:val="24"/>
        </w:rPr>
      </w:pPr>
      <w:r w:rsidRPr="00ED0B36">
        <w:rPr>
          <w:rFonts w:cstheme="minorHAnsi"/>
          <w:color w:val="36243B"/>
          <w:sz w:val="24"/>
          <w:szCs w:val="24"/>
        </w:rPr>
        <w:t>What can I expect from the company in terms of development</w:t>
      </w:r>
      <w:r w:rsidR="00ED0B36">
        <w:rPr>
          <w:rFonts w:cstheme="minorHAnsi"/>
          <w:color w:val="36243B"/>
          <w:sz w:val="24"/>
          <w:szCs w:val="24"/>
        </w:rPr>
        <w:t xml:space="preserve"> and </w:t>
      </w:r>
      <w:r w:rsidRPr="00ED0B36">
        <w:rPr>
          <w:rFonts w:cstheme="minorHAnsi"/>
          <w:color w:val="36243B"/>
          <w:sz w:val="24"/>
          <w:szCs w:val="24"/>
        </w:rPr>
        <w:t>support</w:t>
      </w:r>
      <w:r w:rsidR="00ED0B36">
        <w:rPr>
          <w:rFonts w:cstheme="minorHAnsi"/>
          <w:color w:val="36243B"/>
          <w:sz w:val="24"/>
          <w:szCs w:val="24"/>
        </w:rPr>
        <w:t>?</w:t>
      </w:r>
    </w:p>
    <w:p w:rsidRPr="00ED0B36" w:rsidR="005027B5" w:rsidP="005027B5" w:rsidRDefault="005027B5" w14:paraId="3BD9DFC0" w14:textId="77777777">
      <w:pPr>
        <w:pStyle w:val="ListParagraph"/>
        <w:jc w:val="left"/>
        <w:rPr>
          <w:rFonts w:cstheme="minorHAnsi"/>
          <w:color w:val="36243B"/>
          <w:sz w:val="24"/>
          <w:szCs w:val="24"/>
        </w:rPr>
      </w:pPr>
    </w:p>
    <w:p w:rsidRPr="00ED0B36" w:rsidR="005027B5" w:rsidP="005027B5" w:rsidRDefault="005027B5" w14:paraId="3069928E" w14:textId="25E6C7D8">
      <w:pPr>
        <w:pStyle w:val="ListParagraph"/>
        <w:numPr>
          <w:ilvl w:val="0"/>
          <w:numId w:val="1"/>
        </w:numPr>
        <w:jc w:val="left"/>
        <w:rPr>
          <w:rFonts w:cstheme="minorHAnsi"/>
          <w:color w:val="36243B"/>
          <w:sz w:val="24"/>
          <w:szCs w:val="24"/>
        </w:rPr>
      </w:pPr>
      <w:r w:rsidRPr="00ED0B36">
        <w:rPr>
          <w:rFonts w:cstheme="minorHAnsi"/>
          <w:color w:val="36243B"/>
          <w:sz w:val="24"/>
          <w:szCs w:val="24"/>
        </w:rPr>
        <w:t>Has this role been offered internally?</w:t>
      </w:r>
    </w:p>
    <w:p w:rsidRPr="00ED0B36" w:rsidR="005027B5" w:rsidP="005027B5" w:rsidRDefault="005027B5" w14:paraId="5D282834" w14:textId="77777777">
      <w:pPr>
        <w:jc w:val="left"/>
        <w:rPr>
          <w:rFonts w:cstheme="minorHAnsi"/>
          <w:color w:val="36243B"/>
          <w:sz w:val="24"/>
          <w:szCs w:val="24"/>
        </w:rPr>
      </w:pPr>
    </w:p>
    <w:p w:rsidRPr="00ED0B36" w:rsidR="005027B5" w:rsidP="005027B5" w:rsidRDefault="005027B5" w14:paraId="689B2BD4" w14:textId="4A837B6F">
      <w:pPr>
        <w:pStyle w:val="ListParagraph"/>
        <w:numPr>
          <w:ilvl w:val="0"/>
          <w:numId w:val="1"/>
        </w:numPr>
        <w:jc w:val="left"/>
        <w:rPr>
          <w:rFonts w:cstheme="minorHAnsi"/>
          <w:color w:val="36243B"/>
          <w:sz w:val="24"/>
          <w:szCs w:val="24"/>
        </w:rPr>
      </w:pPr>
      <w:r w:rsidRPr="00ED0B36">
        <w:rPr>
          <w:rFonts w:cstheme="minorHAnsi"/>
          <w:color w:val="36243B"/>
          <w:sz w:val="24"/>
          <w:szCs w:val="24"/>
        </w:rPr>
        <w:t>What is the possibility of promotion within the company?</w:t>
      </w:r>
    </w:p>
    <w:p w:rsidRPr="00ED0B36" w:rsidR="005027B5" w:rsidP="005027B5" w:rsidRDefault="005027B5" w14:paraId="23ED5529" w14:textId="77777777">
      <w:pPr>
        <w:pStyle w:val="ListParagraph"/>
        <w:jc w:val="left"/>
        <w:rPr>
          <w:rFonts w:cstheme="minorHAnsi"/>
          <w:color w:val="36243B"/>
          <w:sz w:val="24"/>
          <w:szCs w:val="24"/>
        </w:rPr>
      </w:pPr>
    </w:p>
    <w:p w:rsidRPr="00ED0B36" w:rsidR="005027B5" w:rsidP="005027B5" w:rsidRDefault="005027B5" w14:paraId="62E8C402" w14:textId="7C55245B">
      <w:pPr>
        <w:pStyle w:val="ListParagraph"/>
        <w:numPr>
          <w:ilvl w:val="0"/>
          <w:numId w:val="1"/>
        </w:numPr>
        <w:jc w:val="left"/>
        <w:rPr>
          <w:rFonts w:cstheme="minorHAnsi"/>
          <w:color w:val="36243B"/>
          <w:sz w:val="24"/>
          <w:szCs w:val="24"/>
        </w:rPr>
      </w:pPr>
      <w:r w:rsidRPr="00ED0B36">
        <w:rPr>
          <w:rFonts w:cstheme="minorHAnsi"/>
          <w:color w:val="36243B"/>
          <w:sz w:val="24"/>
          <w:szCs w:val="24"/>
        </w:rPr>
        <w:t xml:space="preserve">If I was offered the job, what are the main </w:t>
      </w:r>
      <w:r w:rsidR="00ED0B36">
        <w:rPr>
          <w:rFonts w:cstheme="minorHAnsi"/>
          <w:color w:val="36243B"/>
          <w:sz w:val="24"/>
          <w:szCs w:val="24"/>
        </w:rPr>
        <w:t>indicat</w:t>
      </w:r>
      <w:r w:rsidRPr="00ED0B36">
        <w:rPr>
          <w:rFonts w:cstheme="minorHAnsi"/>
          <w:color w:val="36243B"/>
          <w:sz w:val="24"/>
          <w:szCs w:val="24"/>
        </w:rPr>
        <w:t xml:space="preserve">ors </w:t>
      </w:r>
      <w:r w:rsidR="00ED0B36">
        <w:rPr>
          <w:rFonts w:cstheme="minorHAnsi"/>
          <w:color w:val="36243B"/>
          <w:sz w:val="24"/>
          <w:szCs w:val="24"/>
        </w:rPr>
        <w:t>o</w:t>
      </w:r>
      <w:r w:rsidRPr="00ED0B36">
        <w:rPr>
          <w:rFonts w:cstheme="minorHAnsi"/>
          <w:color w:val="36243B"/>
          <w:sz w:val="24"/>
          <w:szCs w:val="24"/>
        </w:rPr>
        <w:t>f success?</w:t>
      </w:r>
    </w:p>
    <w:p w:rsidRPr="00ED0B36" w:rsidR="005027B5" w:rsidP="005027B5" w:rsidRDefault="005027B5" w14:paraId="16B470D2" w14:textId="77777777">
      <w:pPr>
        <w:jc w:val="left"/>
        <w:rPr>
          <w:rFonts w:cstheme="minorHAnsi"/>
          <w:color w:val="36243B"/>
          <w:sz w:val="24"/>
          <w:szCs w:val="24"/>
        </w:rPr>
      </w:pPr>
    </w:p>
    <w:p w:rsidRPr="00ED0B36" w:rsidR="005027B5" w:rsidP="005027B5" w:rsidRDefault="005027B5" w14:paraId="2358F7F1" w14:textId="49CFD272">
      <w:pPr>
        <w:pStyle w:val="ListParagraph"/>
        <w:numPr>
          <w:ilvl w:val="0"/>
          <w:numId w:val="1"/>
        </w:numPr>
        <w:jc w:val="left"/>
        <w:rPr>
          <w:rFonts w:cstheme="minorHAnsi"/>
          <w:color w:val="36243B"/>
          <w:sz w:val="24"/>
          <w:szCs w:val="24"/>
        </w:rPr>
      </w:pPr>
      <w:r w:rsidRPr="00ED0B36">
        <w:rPr>
          <w:rFonts w:cstheme="minorHAnsi"/>
          <w:color w:val="36243B"/>
          <w:sz w:val="24"/>
          <w:szCs w:val="24"/>
        </w:rPr>
        <w:t>What does the organisation expect from its employees?</w:t>
      </w:r>
    </w:p>
    <w:p w:rsidRPr="00ED0B36" w:rsidR="005027B5" w:rsidP="005027B5" w:rsidRDefault="005027B5" w14:paraId="272C8F40" w14:textId="77777777">
      <w:pPr>
        <w:pStyle w:val="ListParagraph"/>
        <w:jc w:val="left"/>
        <w:rPr>
          <w:rFonts w:cstheme="minorHAnsi"/>
          <w:color w:val="36243B"/>
          <w:sz w:val="24"/>
          <w:szCs w:val="24"/>
        </w:rPr>
      </w:pPr>
    </w:p>
    <w:p w:rsidRPr="00ED0B36" w:rsidR="005027B5" w:rsidP="005027B5" w:rsidRDefault="005027B5" w14:paraId="738054A7" w14:textId="7447BF92">
      <w:pPr>
        <w:pStyle w:val="ListParagraph"/>
        <w:numPr>
          <w:ilvl w:val="0"/>
          <w:numId w:val="1"/>
        </w:numPr>
        <w:jc w:val="left"/>
        <w:rPr>
          <w:rFonts w:cstheme="minorHAnsi"/>
          <w:color w:val="36243B"/>
          <w:sz w:val="24"/>
          <w:szCs w:val="24"/>
        </w:rPr>
      </w:pPr>
      <w:r w:rsidRPr="00ED0B36">
        <w:rPr>
          <w:rFonts w:cstheme="minorHAnsi"/>
          <w:color w:val="36243B"/>
          <w:sz w:val="24"/>
          <w:szCs w:val="24"/>
        </w:rPr>
        <w:t>What is the turnover of staff like throughout the company?</w:t>
      </w:r>
    </w:p>
    <w:p w:rsidRPr="00ED0B36" w:rsidR="005027B5" w:rsidP="005027B5" w:rsidRDefault="005027B5" w14:paraId="1D3C72AC" w14:textId="77777777">
      <w:pPr>
        <w:jc w:val="left"/>
        <w:rPr>
          <w:rFonts w:cstheme="minorHAnsi"/>
          <w:color w:val="36243B"/>
          <w:sz w:val="24"/>
          <w:szCs w:val="24"/>
        </w:rPr>
      </w:pPr>
    </w:p>
    <w:p w:rsidRPr="00ED0B36" w:rsidR="005027B5" w:rsidP="005027B5" w:rsidRDefault="005027B5" w14:paraId="3307E875" w14:textId="6783073C">
      <w:pPr>
        <w:pStyle w:val="ListParagraph"/>
        <w:numPr>
          <w:ilvl w:val="0"/>
          <w:numId w:val="1"/>
        </w:numPr>
        <w:jc w:val="left"/>
        <w:rPr>
          <w:rFonts w:cstheme="minorHAnsi"/>
          <w:color w:val="36243B"/>
          <w:sz w:val="24"/>
          <w:szCs w:val="24"/>
        </w:rPr>
      </w:pPr>
      <w:r w:rsidRPr="00ED0B36">
        <w:rPr>
          <w:rFonts w:cstheme="minorHAnsi"/>
          <w:color w:val="36243B"/>
          <w:sz w:val="24"/>
          <w:szCs w:val="24"/>
        </w:rPr>
        <w:t>If I am successful, where would you like to see me within the company in five years?</w:t>
      </w:r>
    </w:p>
    <w:p w:rsidRPr="00ED0B36" w:rsidR="005027B5" w:rsidP="005027B5" w:rsidRDefault="005027B5" w14:paraId="516D9E47" w14:textId="77777777">
      <w:pPr>
        <w:jc w:val="left"/>
        <w:rPr>
          <w:rFonts w:cstheme="minorHAnsi"/>
          <w:color w:val="36243B"/>
          <w:sz w:val="24"/>
          <w:szCs w:val="24"/>
        </w:rPr>
      </w:pPr>
    </w:p>
    <w:p w:rsidRPr="00ED0B36" w:rsidR="005027B5" w:rsidP="005027B5" w:rsidRDefault="005027B5" w14:paraId="755DF876" w14:textId="6D264092">
      <w:pPr>
        <w:pStyle w:val="ListParagraph"/>
        <w:numPr>
          <w:ilvl w:val="0"/>
          <w:numId w:val="1"/>
        </w:numPr>
        <w:jc w:val="left"/>
        <w:rPr>
          <w:rFonts w:cstheme="minorHAnsi"/>
          <w:color w:val="36243B"/>
          <w:sz w:val="24"/>
          <w:szCs w:val="24"/>
        </w:rPr>
      </w:pPr>
      <w:r w:rsidRPr="00ED0B36">
        <w:rPr>
          <w:rFonts w:cstheme="minorHAnsi"/>
          <w:color w:val="36243B"/>
          <w:sz w:val="24"/>
          <w:szCs w:val="24"/>
        </w:rPr>
        <w:t>How does the job I am applying for fit into the team?</w:t>
      </w:r>
    </w:p>
    <w:p w:rsidRPr="00ED0B36" w:rsidR="005027B5" w:rsidP="005027B5" w:rsidRDefault="005027B5" w14:paraId="3111AB92" w14:textId="77777777">
      <w:pPr>
        <w:jc w:val="left"/>
        <w:rPr>
          <w:rFonts w:cstheme="minorHAnsi"/>
          <w:color w:val="36243B"/>
          <w:sz w:val="24"/>
          <w:szCs w:val="24"/>
        </w:rPr>
      </w:pPr>
    </w:p>
    <w:p w:rsidRPr="00ED0B36" w:rsidR="005027B5" w:rsidP="005027B5" w:rsidRDefault="005027B5" w14:paraId="0DEFDEAD" w14:textId="6F88194C">
      <w:pPr>
        <w:pStyle w:val="ListParagraph"/>
        <w:numPr>
          <w:ilvl w:val="0"/>
          <w:numId w:val="1"/>
        </w:numPr>
        <w:jc w:val="left"/>
        <w:rPr>
          <w:rFonts w:cstheme="minorHAnsi"/>
          <w:color w:val="36243B"/>
          <w:sz w:val="24"/>
          <w:szCs w:val="24"/>
        </w:rPr>
      </w:pPr>
      <w:r w:rsidRPr="00ED0B36">
        <w:rPr>
          <w:rFonts w:cstheme="minorHAnsi"/>
          <w:color w:val="36243B"/>
          <w:sz w:val="24"/>
          <w:szCs w:val="24"/>
        </w:rPr>
        <w:t>Where will I fit into the overall organisational structure?</w:t>
      </w:r>
    </w:p>
    <w:p w:rsidRPr="00ED0B36" w:rsidR="005027B5" w:rsidP="005027B5" w:rsidRDefault="005027B5" w14:paraId="463E5622" w14:textId="77777777">
      <w:pPr>
        <w:jc w:val="left"/>
        <w:rPr>
          <w:rFonts w:cstheme="minorHAnsi"/>
          <w:color w:val="36243B"/>
          <w:sz w:val="24"/>
          <w:szCs w:val="24"/>
        </w:rPr>
      </w:pPr>
    </w:p>
    <w:p w:rsidRPr="00ED0B36" w:rsidR="005027B5" w:rsidP="005027B5" w:rsidRDefault="005027B5" w14:paraId="607B3489" w14:textId="425E7417">
      <w:pPr>
        <w:pStyle w:val="ListParagraph"/>
        <w:numPr>
          <w:ilvl w:val="0"/>
          <w:numId w:val="1"/>
        </w:numPr>
        <w:jc w:val="left"/>
        <w:rPr>
          <w:rFonts w:cstheme="minorHAnsi"/>
          <w:color w:val="36243B"/>
          <w:sz w:val="24"/>
          <w:szCs w:val="24"/>
        </w:rPr>
      </w:pPr>
      <w:r w:rsidRPr="00ED0B36">
        <w:rPr>
          <w:rFonts w:cstheme="minorHAnsi"/>
          <w:color w:val="36243B"/>
          <w:sz w:val="24"/>
          <w:szCs w:val="24"/>
        </w:rPr>
        <w:t>Who will I report to? Who will report to me?</w:t>
      </w:r>
    </w:p>
    <w:p w:rsidRPr="00ED0B36" w:rsidR="005027B5" w:rsidP="005027B5" w:rsidRDefault="005027B5" w14:paraId="719B51F8" w14:textId="77777777">
      <w:pPr>
        <w:jc w:val="left"/>
        <w:rPr>
          <w:rFonts w:cstheme="minorHAnsi"/>
          <w:color w:val="36243B"/>
          <w:sz w:val="24"/>
          <w:szCs w:val="24"/>
        </w:rPr>
      </w:pPr>
    </w:p>
    <w:p w:rsidRPr="00ED0B36" w:rsidR="005027B5" w:rsidP="005027B5" w:rsidRDefault="005027B5" w14:paraId="6EA48E01" w14:textId="3D90F14C">
      <w:pPr>
        <w:pStyle w:val="ListParagraph"/>
        <w:numPr>
          <w:ilvl w:val="0"/>
          <w:numId w:val="1"/>
        </w:numPr>
        <w:jc w:val="left"/>
        <w:rPr>
          <w:rFonts w:cstheme="minorHAnsi"/>
          <w:color w:val="36243B"/>
          <w:sz w:val="24"/>
          <w:szCs w:val="24"/>
        </w:rPr>
      </w:pPr>
      <w:r w:rsidRPr="00ED0B36">
        <w:rPr>
          <w:rFonts w:cstheme="minorHAnsi"/>
          <w:color w:val="36243B"/>
          <w:sz w:val="24"/>
          <w:szCs w:val="24"/>
        </w:rPr>
        <w:t>What do you expect me to do in the first 6 months?</w:t>
      </w:r>
    </w:p>
    <w:p w:rsidRPr="00ED0B36" w:rsidR="005027B5" w:rsidP="005027B5" w:rsidRDefault="005027B5" w14:paraId="39E8A065" w14:textId="77777777">
      <w:pPr>
        <w:jc w:val="left"/>
        <w:rPr>
          <w:rFonts w:cstheme="minorHAnsi"/>
          <w:color w:val="36243B"/>
          <w:sz w:val="24"/>
          <w:szCs w:val="24"/>
        </w:rPr>
      </w:pPr>
    </w:p>
    <w:p w:rsidRPr="00ED0B36" w:rsidR="005027B5" w:rsidP="005027B5" w:rsidRDefault="005027B5" w14:paraId="18BDD016" w14:textId="52B5F8D6">
      <w:pPr>
        <w:pStyle w:val="ListParagraph"/>
        <w:numPr>
          <w:ilvl w:val="0"/>
          <w:numId w:val="1"/>
        </w:numPr>
        <w:jc w:val="left"/>
        <w:rPr>
          <w:rFonts w:cstheme="minorHAnsi"/>
          <w:color w:val="36243B"/>
          <w:sz w:val="24"/>
          <w:szCs w:val="24"/>
        </w:rPr>
      </w:pPr>
      <w:r w:rsidRPr="00ED0B36">
        <w:rPr>
          <w:rFonts w:cstheme="minorHAnsi"/>
          <w:color w:val="36243B"/>
          <w:sz w:val="24"/>
          <w:szCs w:val="24"/>
        </w:rPr>
        <w:t xml:space="preserve">What are the chances of advancement </w:t>
      </w:r>
      <w:r w:rsidR="00ED0B36">
        <w:rPr>
          <w:rFonts w:cstheme="minorHAnsi"/>
          <w:color w:val="36243B"/>
          <w:sz w:val="24"/>
          <w:szCs w:val="24"/>
        </w:rPr>
        <w:t xml:space="preserve">or </w:t>
      </w:r>
      <w:r w:rsidRPr="00ED0B36">
        <w:rPr>
          <w:rFonts w:cstheme="minorHAnsi"/>
          <w:color w:val="36243B"/>
          <w:sz w:val="24"/>
          <w:szCs w:val="24"/>
        </w:rPr>
        <w:t>promotion in this position?</w:t>
      </w:r>
    </w:p>
    <w:p w:rsidRPr="00ED0B36" w:rsidR="005027B5" w:rsidP="005027B5" w:rsidRDefault="005027B5" w14:paraId="44E4958A" w14:textId="77777777">
      <w:pPr>
        <w:jc w:val="left"/>
        <w:rPr>
          <w:rFonts w:cstheme="minorHAnsi"/>
          <w:color w:val="36243B"/>
          <w:sz w:val="24"/>
          <w:szCs w:val="24"/>
        </w:rPr>
      </w:pPr>
    </w:p>
    <w:p w:rsidRPr="00ED0B36" w:rsidR="005027B5" w:rsidP="005027B5" w:rsidRDefault="005027B5" w14:paraId="104995CB" w14:textId="6618EF17">
      <w:pPr>
        <w:pStyle w:val="ListParagraph"/>
        <w:numPr>
          <w:ilvl w:val="0"/>
          <w:numId w:val="1"/>
        </w:numPr>
        <w:jc w:val="left"/>
        <w:rPr>
          <w:rFonts w:cstheme="minorHAnsi"/>
          <w:color w:val="36243B"/>
          <w:sz w:val="24"/>
          <w:szCs w:val="24"/>
        </w:rPr>
      </w:pPr>
      <w:r w:rsidRPr="00ED0B36">
        <w:rPr>
          <w:rFonts w:cstheme="minorHAnsi"/>
          <w:color w:val="36243B"/>
          <w:sz w:val="24"/>
          <w:szCs w:val="24"/>
        </w:rPr>
        <w:t>What training do you provide?</w:t>
      </w:r>
    </w:p>
    <w:p w:rsidRPr="00ED0B36" w:rsidR="005027B5" w:rsidP="005027B5" w:rsidRDefault="005027B5" w14:paraId="72044B3C" w14:textId="77777777">
      <w:pPr>
        <w:jc w:val="left"/>
        <w:rPr>
          <w:rFonts w:cstheme="minorHAnsi"/>
          <w:color w:val="36243B"/>
          <w:sz w:val="24"/>
          <w:szCs w:val="24"/>
        </w:rPr>
      </w:pPr>
    </w:p>
    <w:p w:rsidRPr="00ED0B36" w:rsidR="005027B5" w:rsidP="005027B5" w:rsidRDefault="005027B5" w14:paraId="29C7295F" w14:textId="404E3BD1">
      <w:pPr>
        <w:pStyle w:val="ListParagraph"/>
        <w:numPr>
          <w:ilvl w:val="0"/>
          <w:numId w:val="1"/>
        </w:numPr>
        <w:jc w:val="left"/>
        <w:rPr>
          <w:rFonts w:cstheme="minorHAnsi"/>
          <w:color w:val="36243B"/>
          <w:sz w:val="24"/>
          <w:szCs w:val="24"/>
        </w:rPr>
      </w:pPr>
      <w:r w:rsidRPr="00ED0B36">
        <w:rPr>
          <w:rFonts w:cstheme="minorHAnsi"/>
          <w:color w:val="36243B"/>
          <w:sz w:val="24"/>
          <w:szCs w:val="24"/>
        </w:rPr>
        <w:t>When will you decide on the appointment?</w:t>
      </w:r>
    </w:p>
    <w:p w:rsidRPr="00ED0B36" w:rsidR="005027B5" w:rsidP="005027B5" w:rsidRDefault="005027B5" w14:paraId="588ADCA1" w14:textId="77777777">
      <w:pPr>
        <w:pStyle w:val="ListParagraph"/>
        <w:jc w:val="left"/>
        <w:rPr>
          <w:rFonts w:cstheme="minorHAnsi"/>
          <w:color w:val="36243B"/>
          <w:sz w:val="24"/>
          <w:szCs w:val="24"/>
        </w:rPr>
      </w:pPr>
    </w:p>
    <w:p w:rsidRPr="00ED0B36" w:rsidR="005027B5" w:rsidP="005027B5" w:rsidRDefault="005027B5" w14:paraId="623EF264" w14:textId="4BCFABAB">
      <w:pPr>
        <w:pStyle w:val="ListParagraph"/>
        <w:numPr>
          <w:ilvl w:val="0"/>
          <w:numId w:val="1"/>
        </w:numPr>
        <w:jc w:val="left"/>
        <w:rPr>
          <w:rFonts w:cstheme="minorHAnsi"/>
          <w:color w:val="36243B"/>
          <w:sz w:val="24"/>
          <w:szCs w:val="24"/>
        </w:rPr>
      </w:pPr>
      <w:r w:rsidRPr="00ED0B36">
        <w:rPr>
          <w:rFonts w:cstheme="minorHAnsi"/>
          <w:color w:val="36243B"/>
          <w:sz w:val="24"/>
          <w:szCs w:val="24"/>
        </w:rPr>
        <w:t>What is the next step?</w:t>
      </w:r>
    </w:p>
    <w:p w:rsidRPr="00ED0B36" w:rsidR="00403C2E" w:rsidRDefault="00403C2E" w14:paraId="23E5C15E" w14:textId="51C8FCE3">
      <w:pPr>
        <w:rPr>
          <w:rFonts w:cstheme="minorHAnsi"/>
          <w:color w:val="36243B"/>
          <w:sz w:val="24"/>
          <w:szCs w:val="24"/>
        </w:rPr>
      </w:pPr>
    </w:p>
    <w:sectPr w:rsidRPr="00ED0B36" w:rsidR="00403C2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1820" w14:textId="77777777" w:rsidR="00ED0B36" w:rsidRDefault="00ED0B36" w:rsidP="00ED0B36">
      <w:r>
        <w:separator/>
      </w:r>
    </w:p>
  </w:endnote>
  <w:endnote w:type="continuationSeparator" w:id="0">
    <w:p w14:paraId="041B931D" w14:textId="77777777" w:rsidR="00ED0B36" w:rsidRDefault="00ED0B36" w:rsidP="00ED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5338" w14:textId="3005FE41" w:rsidR="00ED0B36" w:rsidRDefault="00ED0B36">
    <w:pPr>
      <w:pStyle w:val="Footer"/>
    </w:pPr>
    <w:r>
      <w:rPr>
        <w:noProof/>
      </w:rPr>
      <mc:AlternateContent>
        <mc:Choice Requires="wpg">
          <w:drawing>
            <wp:anchor distT="0" distB="0" distL="114300" distR="114300" simplePos="0" relativeHeight="251660288" behindDoc="0" locked="0" layoutInCell="1" allowOverlap="1" wp14:anchorId="70F7C6D2" wp14:editId="331E6314">
              <wp:simplePos x="0" y="0"/>
              <wp:positionH relativeFrom="column">
                <wp:posOffset>-685800</wp:posOffset>
              </wp:positionH>
              <wp:positionV relativeFrom="paragraph">
                <wp:posOffset>-62865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76F3B04E" id="Group 5" o:spid="_x0000_s1026" style="position:absolute;margin-left:-54pt;margin-top:-4.95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OKdwtjiAAAACwEAAA8AAAAAAAAAAAAAAAAA&#10;rLIBAGRycy9kb3ducmV2LnhtbFBLAQItABQABgAIAAAAIQAHhXXf0AAAACoCAAAZAAAAAAAAAAAA&#10;AAAAALuzAQBkcnMvX3JlbHMvZTJvRG9jLnhtbC5yZWxzUEsFBgAAAAAIAAgAAQIAAMK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237C" w14:textId="77777777" w:rsidR="00ED0B36" w:rsidRDefault="00ED0B36" w:rsidP="00ED0B36">
      <w:r>
        <w:separator/>
      </w:r>
    </w:p>
  </w:footnote>
  <w:footnote w:type="continuationSeparator" w:id="0">
    <w:p w14:paraId="1BF9243E" w14:textId="77777777" w:rsidR="00ED0B36" w:rsidRDefault="00ED0B36" w:rsidP="00ED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0310" w14:textId="46B12E08" w:rsidR="00ED0B36" w:rsidRDefault="00ED0B36">
    <w:pPr>
      <w:pStyle w:val="Header"/>
    </w:pPr>
    <w:r>
      <w:rPr>
        <w:noProof/>
      </w:rPr>
      <w:drawing>
        <wp:anchor distT="0" distB="0" distL="114300" distR="114300" simplePos="0" relativeHeight="251658240" behindDoc="0" locked="0" layoutInCell="1" allowOverlap="1" wp14:anchorId="163FC2AC" wp14:editId="64063F71">
          <wp:simplePos x="0" y="0"/>
          <wp:positionH relativeFrom="column">
            <wp:posOffset>-923925</wp:posOffset>
          </wp:positionH>
          <wp:positionV relativeFrom="paragraph">
            <wp:posOffset>-459105</wp:posOffset>
          </wp:positionV>
          <wp:extent cx="7592112" cy="676275"/>
          <wp:effectExtent l="0" t="0" r="8890" b="0"/>
          <wp:wrapNone/>
          <wp:docPr id="576519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19696" name="Picture 576519696"/>
                  <pic:cNvPicPr/>
                </pic:nvPicPr>
                <pic:blipFill>
                  <a:blip r:embed="rId1">
                    <a:extLst>
                      <a:ext uri="{28A0092B-C50C-407E-A947-70E740481C1C}">
                        <a14:useLocalDpi xmlns:a14="http://schemas.microsoft.com/office/drawing/2010/main" val="0"/>
                      </a:ext>
                    </a:extLst>
                  </a:blip>
                  <a:stretch>
                    <a:fillRect/>
                  </a:stretch>
                </pic:blipFill>
                <pic:spPr>
                  <a:xfrm>
                    <a:off x="0" y="0"/>
                    <a:ext cx="7592112"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23EB4"/>
    <w:multiLevelType w:val="hybridMultilevel"/>
    <w:tmpl w:val="85301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4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B5"/>
    <w:rsid w:val="000A7F3C"/>
    <w:rsid w:val="001D4812"/>
    <w:rsid w:val="00216541"/>
    <w:rsid w:val="00403C2E"/>
    <w:rsid w:val="005027B5"/>
    <w:rsid w:val="005E76DA"/>
    <w:rsid w:val="006E48DF"/>
    <w:rsid w:val="00744A49"/>
    <w:rsid w:val="007C7B5E"/>
    <w:rsid w:val="00D00E7C"/>
    <w:rsid w:val="00ED0B36"/>
    <w:rsid w:val="00F578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8BF11"/>
  <w15:docId w15:val="{AD680AEA-E18F-4F11-B2AC-50C18209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B5"/>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7B5"/>
    <w:pPr>
      <w:ind w:left="720"/>
      <w:contextualSpacing/>
    </w:pPr>
  </w:style>
  <w:style w:type="paragraph" w:styleId="Header">
    <w:name w:val="header"/>
    <w:basedOn w:val="Normal"/>
    <w:link w:val="HeaderChar"/>
    <w:uiPriority w:val="99"/>
    <w:unhideWhenUsed/>
    <w:rsid w:val="00ED0B36"/>
    <w:pPr>
      <w:tabs>
        <w:tab w:val="center" w:pos="4513"/>
        <w:tab w:val="right" w:pos="9026"/>
      </w:tabs>
    </w:pPr>
  </w:style>
  <w:style w:type="character" w:customStyle="1" w:styleId="HeaderChar">
    <w:name w:val="Header Char"/>
    <w:basedOn w:val="DefaultParagraphFont"/>
    <w:link w:val="Header"/>
    <w:uiPriority w:val="99"/>
    <w:rsid w:val="00ED0B36"/>
  </w:style>
  <w:style w:type="paragraph" w:styleId="Footer">
    <w:name w:val="footer"/>
    <w:basedOn w:val="Normal"/>
    <w:link w:val="FooterChar"/>
    <w:uiPriority w:val="99"/>
    <w:unhideWhenUsed/>
    <w:rsid w:val="00ED0B36"/>
    <w:pPr>
      <w:tabs>
        <w:tab w:val="center" w:pos="4513"/>
        <w:tab w:val="right" w:pos="9026"/>
      </w:tabs>
    </w:pPr>
  </w:style>
  <w:style w:type="character" w:customStyle="1" w:styleId="FooterChar">
    <w:name w:val="Footer Char"/>
    <w:basedOn w:val="DefaultParagraphFont"/>
    <w:link w:val="Footer"/>
    <w:uiPriority w:val="99"/>
    <w:rsid w:val="00ED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Vicky</dc:creator>
  <cp:lastModifiedBy>Helen Crampton</cp:lastModifiedBy>
  <cp:revision>3</cp:revision>
  <dcterms:created xsi:type="dcterms:W3CDTF">2025-06-27T10:42:00Z</dcterms:created>
  <dcterms:modified xsi:type="dcterms:W3CDTF">2025-07-30T10:28:59Z</dcterms:modified>
  <dc:title>Interview-Questions-to-Ask</dc:title>
  <cp:keywords>
  </cp:keywords>
  <dc:subject>
  </dc:subject>
</cp:coreProperties>
</file>