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715"/>
        <w:tblW w:w="15876" w:type="dxa"/>
        <w:tblLook w:val="04A0" w:firstRow="1" w:lastRow="0" w:firstColumn="1" w:lastColumn="0" w:noHBand="0" w:noVBand="1"/>
      </w:tblPr>
      <w:tblGrid>
        <w:gridCol w:w="2748"/>
        <w:gridCol w:w="5190"/>
        <w:gridCol w:w="2748"/>
        <w:gridCol w:w="5190"/>
      </w:tblGrid>
      <w:tr w:rsidRPr="00475C1E" w:rsidR="00D4779C" w:rsidTr="00D4779C" w14:paraId="4DB713B3" w14:textId="77777777">
        <w:trPr>
          <w:trHeight w:val="397" w:hRule="exact"/>
        </w:trPr>
        <w:tc>
          <w:tcPr>
            <w:tcW w:w="2552" w:type="dxa"/>
            <w:vAlign w:val="center"/>
          </w:tcPr>
          <w:p w:rsidRPr="00475C1E" w:rsidR="00D4779C" w:rsidP="00D4779C" w:rsidRDefault="00D4779C" w14:paraId="6A602919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Customer Name:</w:t>
            </w:r>
          </w:p>
        </w:tc>
        <w:tc>
          <w:tcPr>
            <w:tcW w:w="4820" w:type="dxa"/>
            <w:vAlign w:val="center"/>
          </w:tcPr>
          <w:p w:rsidRPr="00475C1E" w:rsidR="00D4779C" w:rsidP="00D4779C" w:rsidRDefault="00D4779C" w14:paraId="06159095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Pr="00475C1E" w:rsidR="00D4779C" w:rsidP="00D4779C" w:rsidRDefault="00D4779C" w14:paraId="04585835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Interviewer Name:</w:t>
            </w:r>
          </w:p>
        </w:tc>
        <w:tc>
          <w:tcPr>
            <w:tcW w:w="4820" w:type="dxa"/>
            <w:vAlign w:val="center"/>
          </w:tcPr>
          <w:p w:rsidRPr="00475C1E" w:rsidR="00D4779C" w:rsidP="00D4779C" w:rsidRDefault="00D4779C" w14:paraId="4C3CA5F2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D4779C" w14:paraId="71359994" w14:textId="77777777">
        <w:trPr>
          <w:trHeight w:val="397" w:hRule="exact"/>
        </w:trPr>
        <w:tc>
          <w:tcPr>
            <w:tcW w:w="2552" w:type="dxa"/>
            <w:vAlign w:val="center"/>
          </w:tcPr>
          <w:p w:rsidRPr="00475C1E" w:rsidR="00D4779C" w:rsidP="00D4779C" w:rsidRDefault="00D4779C" w14:paraId="037B8B41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4820" w:type="dxa"/>
            <w:vAlign w:val="center"/>
          </w:tcPr>
          <w:p w:rsidRPr="00475C1E" w:rsidR="00D4779C" w:rsidP="00D4779C" w:rsidRDefault="00D4779C" w14:paraId="3599EC32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Pr="00475C1E" w:rsidR="00D4779C" w:rsidP="00D4779C" w:rsidRDefault="00D4779C" w14:paraId="6D06FAC0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Contact Number:</w:t>
            </w:r>
          </w:p>
        </w:tc>
        <w:tc>
          <w:tcPr>
            <w:tcW w:w="4820" w:type="dxa"/>
            <w:vAlign w:val="center"/>
          </w:tcPr>
          <w:p w:rsidRPr="00475C1E" w:rsidR="00D4779C" w:rsidP="00D4779C" w:rsidRDefault="00D4779C" w14:paraId="3FCE879E" w14:textId="77777777">
            <w:pPr>
              <w:pStyle w:val="Header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475C1E" w:rsidR="00D4779C" w:rsidP="00D4779C" w:rsidRDefault="00D4779C" w14:paraId="61B4FF0A" w14:textId="16EE87BC">
      <w:pPr>
        <w:jc w:val="center"/>
        <w:rPr>
          <w:rFonts w:cstheme="minorHAnsi"/>
          <w:b/>
          <w:bCs/>
          <w:color w:val="36243B"/>
          <w:sz w:val="36"/>
          <w:szCs w:val="36"/>
        </w:rPr>
      </w:pPr>
      <w:r w:rsidRPr="00475C1E">
        <w:rPr>
          <w:rFonts w:cstheme="minorHAnsi"/>
          <w:b/>
          <w:bCs/>
          <w:color w:val="36243B"/>
          <w:sz w:val="36"/>
          <w:szCs w:val="36"/>
        </w:rPr>
        <w:t>Mock Interview Questions</w:t>
      </w:r>
    </w:p>
    <w:p w:rsidRPr="00475C1E" w:rsidR="00D4779C" w:rsidRDefault="00D4779C" w14:paraId="222156F7" w14:textId="77777777">
      <w:pPr>
        <w:rPr>
          <w:rFonts w:cstheme="minorHAnsi"/>
          <w:color w:val="36243B"/>
          <w:sz w:val="24"/>
          <w:szCs w:val="24"/>
        </w:rPr>
      </w:pPr>
    </w:p>
    <w:tbl>
      <w:tblPr>
        <w:tblStyle w:val="TableGrid"/>
        <w:tblW w:w="15876" w:type="dxa"/>
        <w:jc w:val="center"/>
        <w:tblLook w:val="04A0" w:firstRow="1" w:lastRow="0" w:firstColumn="1" w:lastColumn="0" w:noHBand="0" w:noVBand="1"/>
      </w:tblPr>
      <w:tblGrid>
        <w:gridCol w:w="1385"/>
        <w:gridCol w:w="4578"/>
        <w:gridCol w:w="4577"/>
        <w:gridCol w:w="4578"/>
        <w:gridCol w:w="758"/>
      </w:tblGrid>
      <w:tr w:rsidRPr="00475C1E" w:rsidR="00D4779C" w:rsidTr="00D4779C" w14:paraId="1399A881" w14:textId="77777777">
        <w:trPr>
          <w:trHeight w:val="416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5A2657F8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0C09BD5B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6CB213FD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Answer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06B5B924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Feedback</w:t>
            </w: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048C40AC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Score</w:t>
            </w:r>
          </w:p>
        </w:tc>
      </w:tr>
      <w:tr w:rsidRPr="00475C1E" w:rsidR="00D4779C" w:rsidTr="00475C1E" w14:paraId="1BD92D48" w14:textId="77777777">
        <w:trPr>
          <w:trHeight w:val="1531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08E2222D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1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6645CC7F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Tell me a little bit about yourself, your interests and hobbies and previous work experience.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1EC30E2A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3C03158F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5D5EE08B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475C1E" w14:paraId="516BEED7" w14:textId="77777777">
        <w:trPr>
          <w:trHeight w:val="1531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75AAF580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2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3A99213E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What do you know about this company’s products and services?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1F9D172D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688ED00B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49D026C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475C1E" w14:paraId="06A1366F" w14:textId="77777777">
        <w:trPr>
          <w:trHeight w:val="1531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34B68C71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3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5A3698D3" w14:textId="77777777">
            <w:pPr>
              <w:tabs>
                <w:tab w:val="num" w:pos="720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Can you tell me about a time when you have worked as part of a team? What was your role within the scenario and what was the outcome?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7B91C55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224BBF7F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4EFE2368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475C1E" w:rsidTr="00475C1E" w14:paraId="04EEAA40" w14:textId="77777777">
        <w:trPr>
          <w:trHeight w:val="1531" w:hRule="exact"/>
          <w:jc w:val="center"/>
        </w:trPr>
        <w:tc>
          <w:tcPr>
            <w:tcW w:w="1385" w:type="dxa"/>
            <w:vAlign w:val="center"/>
          </w:tcPr>
          <w:p w:rsidRPr="00475C1E" w:rsidR="00475C1E" w:rsidP="00475C1E" w:rsidRDefault="00475C1E" w14:paraId="59C8E431" w14:textId="0E33587C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4</w:t>
            </w:r>
          </w:p>
        </w:tc>
        <w:tc>
          <w:tcPr>
            <w:tcW w:w="4578" w:type="dxa"/>
            <w:vAlign w:val="center"/>
          </w:tcPr>
          <w:p w:rsidRPr="00475C1E" w:rsidR="00475C1E" w:rsidP="00475C1E" w:rsidRDefault="00475C1E" w14:paraId="0AE72470" w14:textId="62D6489B">
            <w:pPr>
              <w:tabs>
                <w:tab w:val="num" w:pos="720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What do you enjoy about working in your chosen area/sector?</w:t>
            </w:r>
          </w:p>
        </w:tc>
        <w:tc>
          <w:tcPr>
            <w:tcW w:w="4577" w:type="dxa"/>
            <w:vAlign w:val="center"/>
          </w:tcPr>
          <w:p w:rsidRPr="00475C1E" w:rsidR="00475C1E" w:rsidP="00475C1E" w:rsidRDefault="00475C1E" w14:paraId="606DA118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475C1E" w:rsidP="00475C1E" w:rsidRDefault="00475C1E" w14:paraId="68CA0FB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475C1E" w:rsidP="00475C1E" w:rsidRDefault="00475C1E" w14:paraId="2AC93B24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475C1E" w:rsidR="00D4779C" w:rsidRDefault="00D4779C" w14:paraId="17214844" w14:textId="77777777">
      <w:pPr>
        <w:rPr>
          <w:rFonts w:cstheme="minorHAnsi"/>
        </w:rPr>
      </w:pPr>
    </w:p>
    <w:p w:rsidRPr="00475C1E" w:rsidR="00D4779C" w:rsidRDefault="00D4779C" w14:paraId="0C475C27" w14:textId="77777777">
      <w:pPr>
        <w:rPr>
          <w:rFonts w:cstheme="minorHAnsi"/>
        </w:rPr>
      </w:pPr>
    </w:p>
    <w:tbl>
      <w:tblPr>
        <w:tblStyle w:val="TableGrid"/>
        <w:tblW w:w="15876" w:type="dxa"/>
        <w:jc w:val="center"/>
        <w:tblLook w:val="04A0" w:firstRow="1" w:lastRow="0" w:firstColumn="1" w:lastColumn="0" w:noHBand="0" w:noVBand="1"/>
      </w:tblPr>
      <w:tblGrid>
        <w:gridCol w:w="1385"/>
        <w:gridCol w:w="4578"/>
        <w:gridCol w:w="4577"/>
        <w:gridCol w:w="4578"/>
        <w:gridCol w:w="758"/>
      </w:tblGrid>
      <w:tr w:rsidRPr="00475C1E" w:rsidR="00C23FE2" w:rsidTr="00C23FE2" w14:paraId="37B24947" w14:textId="77777777">
        <w:trPr>
          <w:trHeight w:val="397" w:hRule="exact"/>
          <w:jc w:val="center"/>
        </w:trPr>
        <w:tc>
          <w:tcPr>
            <w:tcW w:w="1385" w:type="dxa"/>
            <w:vAlign w:val="center"/>
          </w:tcPr>
          <w:p w:rsidRPr="00475C1E" w:rsidR="00C23FE2" w:rsidP="00C23FE2" w:rsidRDefault="00C23FE2" w14:paraId="1C93D82C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C23FE2" w:rsidP="00C23FE2" w:rsidRDefault="00C23FE2" w14:paraId="6ED8DCB5" w14:textId="3019891B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</w:t>
            </w:r>
          </w:p>
        </w:tc>
        <w:tc>
          <w:tcPr>
            <w:tcW w:w="4577" w:type="dxa"/>
            <w:vAlign w:val="center"/>
          </w:tcPr>
          <w:p w:rsidRPr="00475C1E" w:rsidR="00C23FE2" w:rsidP="00C23FE2" w:rsidRDefault="00C23FE2" w14:paraId="10980BF6" w14:textId="5EAD8DCC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Answer</w:t>
            </w:r>
          </w:p>
        </w:tc>
        <w:tc>
          <w:tcPr>
            <w:tcW w:w="4578" w:type="dxa"/>
            <w:vAlign w:val="center"/>
          </w:tcPr>
          <w:p w:rsidRPr="00475C1E" w:rsidR="00C23FE2" w:rsidP="00C23FE2" w:rsidRDefault="00C23FE2" w14:paraId="340F87C0" w14:textId="4325C5C4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Feedback</w:t>
            </w:r>
          </w:p>
        </w:tc>
        <w:tc>
          <w:tcPr>
            <w:tcW w:w="758" w:type="dxa"/>
            <w:vAlign w:val="center"/>
          </w:tcPr>
          <w:p w:rsidRPr="00475C1E" w:rsidR="00C23FE2" w:rsidP="00C23FE2" w:rsidRDefault="00C23FE2" w14:paraId="52D7B11B" w14:textId="1B20D74F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Score</w:t>
            </w:r>
          </w:p>
        </w:tc>
      </w:tr>
      <w:tr w:rsidRPr="00475C1E" w:rsidR="00D4779C" w:rsidTr="00475C1E" w14:paraId="476C3AC0" w14:textId="77777777">
        <w:trPr>
          <w:trHeight w:val="1588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447EF039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5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54D29DD6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What have you done to become a better within your roles over the course of your employment history?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2EFE007F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6165D53C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1AB25B7B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475C1E" w14:paraId="4E023905" w14:textId="77777777">
        <w:trPr>
          <w:trHeight w:val="1588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1E16B304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6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67DE5D1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Tell me about a time when you have dealt with a difficult customer. What was the situation and how was it resolved?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58A5535B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597B9F67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769F07FC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475C1E" w14:paraId="6EAD4F2F" w14:textId="77777777">
        <w:trPr>
          <w:trHeight w:val="1588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46525300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7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5F470D3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What would you consider to be your greatest achievement in work?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43D25470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76FE30A4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109CE942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475C1E" w:rsidR="00D4779C" w:rsidTr="00475C1E" w14:paraId="4663D630" w14:textId="77777777">
        <w:trPr>
          <w:trHeight w:val="1588" w:hRule="exact"/>
          <w:jc w:val="center"/>
        </w:trPr>
        <w:tc>
          <w:tcPr>
            <w:tcW w:w="1385" w:type="dxa"/>
            <w:vAlign w:val="center"/>
          </w:tcPr>
          <w:p w:rsidRPr="00475C1E" w:rsidR="00D4779C" w:rsidP="00E72E89" w:rsidRDefault="00D4779C" w14:paraId="09C39F7C" w14:textId="77777777">
            <w:pPr>
              <w:tabs>
                <w:tab w:val="left" w:pos="1395"/>
              </w:tabs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Question 8</w:t>
            </w: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30CA109E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475C1E">
              <w:rPr>
                <w:rFonts w:cstheme="minorHAnsi"/>
                <w:color w:val="36243B"/>
                <w:sz w:val="24"/>
                <w:szCs w:val="24"/>
              </w:rPr>
              <w:t>Can you tell me 1 of your strengths and 1 weaknesses?</w:t>
            </w:r>
          </w:p>
        </w:tc>
        <w:tc>
          <w:tcPr>
            <w:tcW w:w="4577" w:type="dxa"/>
            <w:vAlign w:val="center"/>
          </w:tcPr>
          <w:p w:rsidRPr="00475C1E" w:rsidR="00D4779C" w:rsidP="00E72E89" w:rsidRDefault="00D4779C" w14:paraId="52EC5C8E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4578" w:type="dxa"/>
            <w:vAlign w:val="center"/>
          </w:tcPr>
          <w:p w:rsidRPr="00475C1E" w:rsidR="00D4779C" w:rsidP="00E72E89" w:rsidRDefault="00D4779C" w14:paraId="50A7A7A6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Pr="00475C1E" w:rsidR="00D4779C" w:rsidP="00E72E89" w:rsidRDefault="00D4779C" w14:paraId="4AD7730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475C1E" w:rsidR="00D4779C" w:rsidP="00C23FE2" w:rsidRDefault="00D4779C" w14:paraId="30A8E357" w14:textId="77777777">
      <w:pPr>
        <w:rPr>
          <w:rFonts w:cstheme="minorHAnsi"/>
          <w:color w:val="36243B"/>
          <w:sz w:val="24"/>
          <w:szCs w:val="24"/>
        </w:rPr>
      </w:pPr>
    </w:p>
    <w:sectPr w:rsidRPr="00475C1E" w:rsidR="00D4779C" w:rsidSect="00190076">
      <w:headerReference w:type="default" r:id="rId7"/>
      <w:footerReference w:type="default" r:id="rId8"/>
      <w:pgSz w:w="16838" w:h="11906" w:orient="landscape"/>
      <w:pgMar w:top="170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6E2C" w14:textId="77777777" w:rsidR="004C7CDC" w:rsidRDefault="004C7CDC" w:rsidP="004C7CDC">
      <w:pPr>
        <w:spacing w:after="0" w:line="240" w:lineRule="auto"/>
      </w:pPr>
      <w:r>
        <w:separator/>
      </w:r>
    </w:p>
  </w:endnote>
  <w:endnote w:type="continuationSeparator" w:id="0">
    <w:p w14:paraId="58B302A3" w14:textId="77777777" w:rsidR="004C7CDC" w:rsidRDefault="004C7CDC" w:rsidP="004C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DD14" w14:textId="4A71CCCD" w:rsidR="004C7CDC" w:rsidRDefault="00D4779C" w:rsidP="004C7CDC">
    <w:pPr>
      <w:pStyle w:val="Footer"/>
      <w:tabs>
        <w:tab w:val="clear" w:pos="4513"/>
        <w:tab w:val="clear" w:pos="9026"/>
        <w:tab w:val="left" w:pos="628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CAC103" wp14:editId="74321B05">
              <wp:simplePos x="0" y="0"/>
              <wp:positionH relativeFrom="column">
                <wp:posOffset>-695325</wp:posOffset>
              </wp:positionH>
              <wp:positionV relativeFrom="paragraph">
                <wp:posOffset>-62865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321D75" id="Group 6" o:spid="_x0000_s1026" style="position:absolute;margin-left:-54.75pt;margin-top:-4.95pt;width:806.25pt;height:46.65pt;z-index:251661312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DCIvCviAAAACwEAAA8AAABkcnMvZG93bnJl&#10;di54bWxMj8FqwzAMhu+DvYNRYbfWzrKMJo1TStl2KoO2g7GbG6tJaCyH2E3St5972m4S+vj1/fl6&#10;Mi0bsHeNJQnRQgBDKq1uqJLwdXyfL4E5r0ir1hJKuKGDdfH4kKtM25H2OBx8xUIIuUxJqL3vMs5d&#10;WaNRbmE7pHA7294oH9a+4rpXYwg3LX8W4pUb1VD4UKsOtzWWl8PVSPgY1biJo7dhdzlvbz/H5PN7&#10;F6GUT7NpswLmcfJ/MNz1gzoUwelkr6QdayXMI5EmgQ1TmgK7E4mIQ72ThGX8ArzI+f8OxS8A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ECLQAUAAYACAAAACEA0OBz&#10;zxQBAABHAgAAEwAAAAAAAAAAAAAAAAAAAAAAW0NvbnRlbnRfVHlwZXNdLnhtbFBLAQItABQABgAI&#10;AAAAIQA4/SH/1gAAAJQBAAALAAAAAAAAAAAAAAAAAEUBAABfcmVscy8ucmVsc1BLAQItABQABgAI&#10;AAAAIQCDoCo+AwMAANcKAAAOAAAAAAAAAAAAAAAAAEQCAABkcnMvZTJvRG9jLnhtbFBLAQItAAoA&#10;AAAAAAAAIQDH+r4mG2MBABtjAQAUAAAAAAAAAAAAAAAAAHMFAABkcnMvbWVkaWEvaW1hZ2UxLnBu&#10;Z1BLAQItAAoAAAAAAAAAIQAyAlbxdTYAAHU2AAAVAAAAAAAAAAAAAAAAAMBoAQBkcnMvbWVkaWEv&#10;aW1hZ2UyLmpwZWdQSwECLQAKAAAAAAAAACEA83rg0hcTAAAXEwAAFAAAAAAAAAAAAAAAAABonwEA&#10;ZHJzL21lZGlhL2ltYWdlMy5wbmdQSwECLQAUAAYACAAAACEAMIi8K+IAAAALAQAADwAAAAAAAAAA&#10;AAAAAACxsgEAZHJzL2Rvd25yZXYueG1sUEsBAi0AFAAGAAgAAAAhAAeFdd/QAAAAKgIAABkAAAAA&#10;AAAAAAAAAAAAwLMBAGRycy9fcmVscy9lMm9Eb2MueG1sLnJlbHNQSwUGAAAAAAgACAABAgAAx7Q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7C54" w14:textId="77777777" w:rsidR="004C7CDC" w:rsidRDefault="004C7CDC" w:rsidP="004C7CDC">
      <w:pPr>
        <w:spacing w:after="0" w:line="240" w:lineRule="auto"/>
      </w:pPr>
      <w:r>
        <w:separator/>
      </w:r>
    </w:p>
  </w:footnote>
  <w:footnote w:type="continuationSeparator" w:id="0">
    <w:p w14:paraId="1364371B" w14:textId="77777777" w:rsidR="004C7CDC" w:rsidRDefault="004C7CDC" w:rsidP="004C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2484" w14:textId="37E80916" w:rsidR="00955BBA" w:rsidRDefault="00C23FE2" w:rsidP="00C23FE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B1679C" wp14:editId="3F40B215">
          <wp:simplePos x="0" y="0"/>
          <wp:positionH relativeFrom="column">
            <wp:posOffset>-904875</wp:posOffset>
          </wp:positionH>
          <wp:positionV relativeFrom="paragraph">
            <wp:posOffset>-270510</wp:posOffset>
          </wp:positionV>
          <wp:extent cx="10687295" cy="952500"/>
          <wp:effectExtent l="0" t="0" r="0" b="0"/>
          <wp:wrapNone/>
          <wp:docPr id="1164043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04352" name="Picture 116404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5095B"/>
    <w:multiLevelType w:val="hybridMultilevel"/>
    <w:tmpl w:val="34F89FFE"/>
    <w:lvl w:ilvl="0" w:tplc="77FC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A8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8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E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0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2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4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043D36"/>
    <w:multiLevelType w:val="hybridMultilevel"/>
    <w:tmpl w:val="00DAE18A"/>
    <w:lvl w:ilvl="0" w:tplc="26D4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A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A7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86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6E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63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8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6A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FF7004"/>
    <w:multiLevelType w:val="hybridMultilevel"/>
    <w:tmpl w:val="559CAC62"/>
    <w:lvl w:ilvl="0" w:tplc="D9E23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86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8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CE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62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2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A3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8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96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9328F2"/>
    <w:multiLevelType w:val="hybridMultilevel"/>
    <w:tmpl w:val="09C4FBFE"/>
    <w:lvl w:ilvl="0" w:tplc="E522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6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8A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A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CED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84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E6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8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31919778">
    <w:abstractNumId w:val="1"/>
  </w:num>
  <w:num w:numId="2" w16cid:durableId="830490542">
    <w:abstractNumId w:val="3"/>
  </w:num>
  <w:num w:numId="3" w16cid:durableId="1171067639">
    <w:abstractNumId w:val="0"/>
  </w:num>
  <w:num w:numId="4" w16cid:durableId="177278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C"/>
    <w:rsid w:val="00050808"/>
    <w:rsid w:val="000A7F3C"/>
    <w:rsid w:val="00190076"/>
    <w:rsid w:val="001D0C9A"/>
    <w:rsid w:val="001D4812"/>
    <w:rsid w:val="002F6B75"/>
    <w:rsid w:val="00341400"/>
    <w:rsid w:val="00475C1E"/>
    <w:rsid w:val="004C7CDC"/>
    <w:rsid w:val="00543F6A"/>
    <w:rsid w:val="005A1111"/>
    <w:rsid w:val="006A3E69"/>
    <w:rsid w:val="006A62F0"/>
    <w:rsid w:val="00790C2C"/>
    <w:rsid w:val="008A73DF"/>
    <w:rsid w:val="00955BBA"/>
    <w:rsid w:val="00A30DE4"/>
    <w:rsid w:val="00B175AE"/>
    <w:rsid w:val="00BA02D1"/>
    <w:rsid w:val="00C23FE2"/>
    <w:rsid w:val="00D4779C"/>
    <w:rsid w:val="00D671A4"/>
    <w:rsid w:val="00F257E3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7E7618"/>
  <w15:docId w15:val="{C792B858-138B-4F33-9F84-81C6F8B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CDC"/>
  </w:style>
  <w:style w:type="paragraph" w:styleId="Footer">
    <w:name w:val="footer"/>
    <w:basedOn w:val="Normal"/>
    <w:link w:val="FooterChar"/>
    <w:uiPriority w:val="99"/>
    <w:unhideWhenUsed/>
    <w:rsid w:val="004C7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CDC"/>
  </w:style>
  <w:style w:type="table" w:styleId="TableGrid">
    <w:name w:val="Table Grid"/>
    <w:basedOn w:val="TableNormal"/>
    <w:uiPriority w:val="59"/>
    <w:rsid w:val="004C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HOLDEN, James</dc:creator>
  <cp:lastModifiedBy>Helen Crampton</cp:lastModifiedBy>
  <cp:revision>3</cp:revision>
  <cp:lastPrinted>2016-04-19T13:01:00Z</cp:lastPrinted>
  <dcterms:created xsi:type="dcterms:W3CDTF">2025-06-27T11:06:00Z</dcterms:created>
  <dcterms:modified xsi:type="dcterms:W3CDTF">2025-07-30T10:29:00Z</dcterms:modified>
  <dc:title>Mock-Interview-Questions</dc:title>
  <cp:keywords>
  </cp:keywords>
  <dc:subject>
  </dc:subject>
</cp:coreProperties>
</file>