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55409" w:rsidR="00353661" w:rsidP="00E33F81" w:rsidRDefault="00353661" w14:paraId="36F2B3E7" w14:textId="77777777">
      <w:pPr>
        <w:jc w:val="center"/>
        <w:rPr>
          <w:rFonts w:ascii="Comic Sans MS" w:hAnsi="Comic Sans MS"/>
          <w:sz w:val="16"/>
          <w:szCs w:val="16"/>
        </w:rPr>
      </w:pPr>
    </w:p>
    <w:p w:rsidR="00094F09" w:rsidP="00E33F81" w:rsidRDefault="00094F09" w14:paraId="2049AC93" w14:textId="77777777">
      <w:pPr>
        <w:jc w:val="center"/>
        <w:rPr>
          <w:rFonts w:cstheme="minorHAnsi"/>
          <w:b/>
          <w:bCs/>
          <w:sz w:val="20"/>
          <w:szCs w:val="20"/>
        </w:rPr>
      </w:pPr>
    </w:p>
    <w:p w:rsidRPr="00094F09" w:rsidR="00623BAA" w:rsidP="00E33F81" w:rsidRDefault="00150BDA" w14:paraId="17EC8700" w14:textId="7E76844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W</w:t>
      </w:r>
      <w:r w:rsidRPr="00094F09" w:rsidR="00E33F81">
        <w:rPr>
          <w:rFonts w:cstheme="minorHAnsi"/>
          <w:b/>
          <w:bCs/>
          <w:sz w:val="36"/>
          <w:szCs w:val="36"/>
        </w:rPr>
        <w:t xml:space="preserve">hat </w:t>
      </w:r>
      <w:r w:rsidRPr="00094F09" w:rsidR="005E5982">
        <w:rPr>
          <w:rFonts w:cstheme="minorHAnsi"/>
          <w:b/>
          <w:bCs/>
          <w:sz w:val="36"/>
          <w:szCs w:val="36"/>
        </w:rPr>
        <w:t>d</w:t>
      </w:r>
      <w:r w:rsidRPr="00094F09" w:rsidR="00E33F81">
        <w:rPr>
          <w:rFonts w:cstheme="minorHAnsi"/>
          <w:b/>
          <w:bCs/>
          <w:sz w:val="36"/>
          <w:szCs w:val="36"/>
        </w:rPr>
        <w:t xml:space="preserve">oes </w:t>
      </w:r>
      <w:r w:rsidRPr="00094F09" w:rsidR="005E5982">
        <w:rPr>
          <w:rFonts w:cstheme="minorHAnsi"/>
          <w:b/>
          <w:bCs/>
          <w:sz w:val="36"/>
          <w:szCs w:val="36"/>
        </w:rPr>
        <w:t>i</w:t>
      </w:r>
      <w:r w:rsidRPr="00094F09" w:rsidR="00E33F81">
        <w:rPr>
          <w:rFonts w:cstheme="minorHAnsi"/>
          <w:b/>
          <w:bCs/>
          <w:sz w:val="36"/>
          <w:szCs w:val="36"/>
        </w:rPr>
        <w:t>t</w:t>
      </w:r>
      <w:r w:rsidRPr="00094F09" w:rsidR="005E5982">
        <w:rPr>
          <w:rFonts w:cstheme="minorHAnsi"/>
          <w:b/>
          <w:bCs/>
          <w:sz w:val="36"/>
          <w:szCs w:val="36"/>
        </w:rPr>
        <w:t xml:space="preserve"> all m</w:t>
      </w:r>
      <w:r w:rsidRPr="00094F09" w:rsidR="00E33F81">
        <w:rPr>
          <w:rFonts w:cstheme="minorHAnsi"/>
          <w:b/>
          <w:bCs/>
          <w:sz w:val="36"/>
          <w:szCs w:val="36"/>
        </w:rPr>
        <w:t>ean?</w:t>
      </w:r>
    </w:p>
    <w:tbl>
      <w:tblPr>
        <w:tblStyle w:val="TableGrid"/>
        <w:tblW w:w="15764" w:type="dxa"/>
        <w:tblInd w:w="-885" w:type="dxa"/>
        <w:tblLook w:val="04A0" w:firstRow="1" w:lastRow="0" w:firstColumn="1" w:lastColumn="0" w:noHBand="0" w:noVBand="1"/>
      </w:tblPr>
      <w:tblGrid>
        <w:gridCol w:w="3366"/>
        <w:gridCol w:w="12398"/>
      </w:tblGrid>
      <w:tr w:rsidRPr="00094F09" w:rsidR="000D4D48" w:rsidTr="00D83EF3" w14:paraId="3636460F" w14:textId="77777777">
        <w:trPr>
          <w:trHeight w:val="1477"/>
        </w:trPr>
        <w:tc>
          <w:tcPr>
            <w:tcW w:w="3366" w:type="dxa"/>
            <w:tcMar>
              <w:top w:w="113" w:type="dxa"/>
              <w:bottom w:w="113" w:type="dxa"/>
            </w:tcMar>
          </w:tcPr>
          <w:p w:rsidRPr="00094F09" w:rsidR="000D4D48" w:rsidP="00F97817" w:rsidRDefault="000D4D48" w14:paraId="6803DBEC" w14:textId="3AC563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Equ</w:t>
            </w:r>
            <w:r w:rsidRPr="00094F09" w:rsidR="00DF5572">
              <w:rPr>
                <w:rFonts w:cstheme="minorHAnsi"/>
                <w:b/>
                <w:sz w:val="20"/>
                <w:szCs w:val="20"/>
              </w:rPr>
              <w:t>ity</w:t>
            </w:r>
            <w:r w:rsidRPr="00094F09" w:rsidR="005E5982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094F09">
              <w:rPr>
                <w:rFonts w:cstheme="minorHAnsi"/>
                <w:b/>
                <w:sz w:val="20"/>
                <w:szCs w:val="20"/>
              </w:rPr>
              <w:t>Diversity</w:t>
            </w:r>
            <w:r w:rsidRPr="00094F09" w:rsidR="005E5982">
              <w:rPr>
                <w:rFonts w:cstheme="minorHAnsi"/>
                <w:b/>
                <w:sz w:val="20"/>
                <w:szCs w:val="20"/>
              </w:rPr>
              <w:t xml:space="preserve"> and Inclusion</w:t>
            </w:r>
          </w:p>
          <w:p w:rsidRPr="00094F09" w:rsidR="000D4D48" w:rsidP="00F97817" w:rsidRDefault="000D4D48" w14:paraId="7718CD2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editId="6876AF9E" wp14:anchorId="6124F34E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165735</wp:posOffset>
                  </wp:positionV>
                  <wp:extent cx="1371600" cy="533400"/>
                  <wp:effectExtent l="0" t="0" r="0" b="0"/>
                  <wp:wrapNone/>
                  <wp:docPr id="1" name="Picture 1" descr="http://www.dumgal.gov.uk/commplan/media/image/f/8/Equality1_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umgal.gov.uk/commplan/media/image/f/8/Equality1_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8" w:type="dxa"/>
            <w:vAlign w:val="center"/>
          </w:tcPr>
          <w:p w:rsidR="00094F09" w:rsidP="00094F09" w:rsidRDefault="000D4D48" w14:paraId="2746005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Equ</w:t>
            </w:r>
            <w:r w:rsidRPr="00094F09" w:rsidR="00DF5572">
              <w:rPr>
                <w:rFonts w:cstheme="minorHAnsi"/>
                <w:b/>
                <w:sz w:val="20"/>
                <w:szCs w:val="20"/>
              </w:rPr>
              <w:t>it</w:t>
            </w:r>
            <w:r w:rsidR="00094F09">
              <w:rPr>
                <w:rFonts w:cstheme="minorHAnsi"/>
                <w:b/>
                <w:sz w:val="20"/>
                <w:szCs w:val="20"/>
              </w:rPr>
              <w:t>y</w:t>
            </w:r>
            <w:r w:rsidRPr="00094F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94F09">
              <w:rPr>
                <w:rFonts w:cstheme="minorHAnsi"/>
                <w:bCs/>
                <w:sz w:val="20"/>
                <w:szCs w:val="20"/>
              </w:rPr>
              <w:t xml:space="preserve">means </w:t>
            </w:r>
            <w:r w:rsidRPr="00094F09" w:rsidR="00DF5572">
              <w:rPr>
                <w:rFonts w:cstheme="minorHAnsi"/>
                <w:bCs/>
                <w:sz w:val="20"/>
                <w:szCs w:val="20"/>
              </w:rPr>
              <w:t>refers to fairness and justice - recognising that we do not all start from the same place and must acknowledge and make adjustments to imbalances.</w:t>
            </w:r>
            <w:r w:rsidRPr="00094F09" w:rsidR="00DF557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Pr="00094F09" w:rsidR="000D4D48" w:rsidP="00094F09" w:rsidRDefault="000D4D48" w14:paraId="08ED5BBA" w14:textId="34FE0BA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 xml:space="preserve">Diversity </w:t>
            </w:r>
            <w:r w:rsidRPr="00094F09">
              <w:rPr>
                <w:rFonts w:cstheme="minorHAnsi"/>
                <w:bCs/>
                <w:sz w:val="20"/>
                <w:szCs w:val="20"/>
              </w:rPr>
              <w:t>is about recognising and valuing individual differences.</w:t>
            </w:r>
          </w:p>
          <w:p w:rsidRPr="00094F09" w:rsidR="005E5982" w:rsidP="005E5982" w:rsidRDefault="005E5982" w14:paraId="11C463D3" w14:textId="64DDF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 xml:space="preserve">Inclusion </w:t>
            </w:r>
            <w:r w:rsidRPr="00094F09">
              <w:rPr>
                <w:rFonts w:cstheme="minorHAnsi"/>
                <w:bCs/>
                <w:sz w:val="20"/>
                <w:szCs w:val="20"/>
              </w:rPr>
              <w:t>mean</w:t>
            </w:r>
            <w:r w:rsidR="00094F09">
              <w:rPr>
                <w:rFonts w:cstheme="minorHAnsi"/>
                <w:bCs/>
                <w:sz w:val="20"/>
                <w:szCs w:val="20"/>
              </w:rPr>
              <w:t>s</w:t>
            </w:r>
            <w:r w:rsidRPr="00094F09">
              <w:rPr>
                <w:rFonts w:cstheme="minorHAnsi"/>
                <w:bCs/>
                <w:sz w:val="20"/>
                <w:szCs w:val="20"/>
              </w:rPr>
              <w:t xml:space="preserve"> including or being included within a group or structure, and also the practice or policy of providing equal access to opportunities or resources to those who may otherwise be excluded or marginalised.</w:t>
            </w:r>
          </w:p>
        </w:tc>
      </w:tr>
      <w:tr w:rsidRPr="00094F09" w:rsidR="000D4D48" w:rsidTr="00D83EF3" w14:paraId="265D3636" w14:textId="77777777">
        <w:trPr>
          <w:trHeight w:val="1413"/>
        </w:trPr>
        <w:tc>
          <w:tcPr>
            <w:tcW w:w="3366" w:type="dxa"/>
            <w:tcMar>
              <w:top w:w="113" w:type="dxa"/>
              <w:bottom w:w="113" w:type="dxa"/>
            </w:tcMar>
          </w:tcPr>
          <w:p w:rsidRPr="00094F09" w:rsidR="000D4D48" w:rsidP="00D83EF3" w:rsidRDefault="00D83EF3" w14:paraId="5B2A6DF6" w14:textId="63FA62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094F09" w:rsidR="000D4D48">
              <w:rPr>
                <w:rFonts w:cstheme="minorHAnsi"/>
                <w:b/>
                <w:sz w:val="20"/>
                <w:szCs w:val="20"/>
              </w:rPr>
              <w:t>afeguarding</w:t>
            </w:r>
          </w:p>
          <w:p w:rsidRPr="00094F09" w:rsidR="000D4D48" w:rsidP="00F97817" w:rsidRDefault="000D4D48" w14:paraId="05C95F45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editId="06679B3E" wp14:anchorId="748CBE5E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53975</wp:posOffset>
                  </wp:positionV>
                  <wp:extent cx="1295400" cy="683846"/>
                  <wp:effectExtent l="0" t="0" r="0" b="2540"/>
                  <wp:wrapNone/>
                  <wp:docPr id="8" name="Picture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8" w:type="dxa"/>
            <w:vAlign w:val="center"/>
          </w:tcPr>
          <w:p w:rsidRPr="00094F09" w:rsidR="000D4D48" w:rsidP="005E5982" w:rsidRDefault="000D4D48" w14:paraId="195898EF" w14:textId="778EECAD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Safeguardin</w:t>
            </w:r>
            <w:r w:rsidR="00094F09">
              <w:rPr>
                <w:rFonts w:cstheme="minorHAnsi"/>
                <w:b/>
                <w:sz w:val="20"/>
                <w:szCs w:val="20"/>
              </w:rPr>
              <w:t>g</w:t>
            </w:r>
            <w:r w:rsidRPr="00094F09">
              <w:rPr>
                <w:rFonts w:cstheme="minorHAnsi"/>
                <w:sz w:val="20"/>
                <w:szCs w:val="20"/>
              </w:rPr>
              <w:t xml:space="preserve"> means protecting people’s health, wellbeing and human rights, and enabling them to live free from harm, abuse and neglect.</w:t>
            </w:r>
          </w:p>
          <w:p w:rsidRPr="00094F09" w:rsidR="000D4D48" w:rsidP="005E5982" w:rsidRDefault="000D4D48" w14:paraId="76EFCB8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94F09" w:rsidR="000D4D48" w:rsidP="005E5982" w:rsidRDefault="000D4D48" w14:paraId="685F2D64" w14:textId="77777777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sz w:val="20"/>
                <w:szCs w:val="20"/>
              </w:rPr>
              <w:t xml:space="preserve">Safeguarding includes the </w:t>
            </w:r>
            <w:r w:rsidRPr="00094F09">
              <w:rPr>
                <w:rFonts w:cstheme="minorHAnsi"/>
                <w:b/>
                <w:sz w:val="20"/>
                <w:szCs w:val="20"/>
              </w:rPr>
              <w:t>Prevent Duty</w:t>
            </w:r>
            <w:r w:rsidRPr="00094F09">
              <w:rPr>
                <w:rFonts w:cstheme="minorHAnsi"/>
                <w:sz w:val="20"/>
                <w:szCs w:val="20"/>
              </w:rPr>
              <w:t xml:space="preserve"> and </w:t>
            </w:r>
            <w:r w:rsidRPr="00094F09">
              <w:rPr>
                <w:rFonts w:cstheme="minorHAnsi"/>
                <w:b/>
                <w:sz w:val="20"/>
                <w:szCs w:val="20"/>
              </w:rPr>
              <w:t>Online Safety.</w:t>
            </w:r>
          </w:p>
        </w:tc>
      </w:tr>
      <w:tr w:rsidRPr="00094F09" w:rsidR="000D4D48" w:rsidTr="00C90740" w14:paraId="786A65F4" w14:textId="77777777">
        <w:trPr>
          <w:trHeight w:val="2366" w:hRule="exact"/>
        </w:trPr>
        <w:tc>
          <w:tcPr>
            <w:tcW w:w="3366" w:type="dxa"/>
            <w:tcMar>
              <w:top w:w="113" w:type="dxa"/>
              <w:bottom w:w="113" w:type="dxa"/>
            </w:tcMar>
          </w:tcPr>
          <w:p w:rsidRPr="00094F09" w:rsidR="000D4D48" w:rsidP="00D83EF3" w:rsidRDefault="000D4D48" w14:paraId="60F58A22" w14:textId="1421AC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Prevent Duty</w:t>
            </w:r>
          </w:p>
          <w:p w:rsidRPr="00094F09" w:rsidR="000D4D48" w:rsidP="00E33F81" w:rsidRDefault="000D4D48" w14:paraId="46C1365C" w14:textId="3423296B">
            <w:pPr>
              <w:rPr>
                <w:rFonts w:cstheme="minorHAnsi"/>
                <w:sz w:val="20"/>
                <w:szCs w:val="20"/>
              </w:rPr>
            </w:pPr>
          </w:p>
          <w:p w:rsidRPr="00094F09" w:rsidR="000D4D48" w:rsidP="00D425CB" w:rsidRDefault="00C90740" w14:paraId="7D4F327F" w14:textId="43F8B1AE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editId="24E70BD4" wp14:anchorId="2347B9B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49530</wp:posOffset>
                  </wp:positionV>
                  <wp:extent cx="1390015" cy="942975"/>
                  <wp:effectExtent l="0" t="0" r="635" b="9525"/>
                  <wp:wrapNone/>
                  <wp:docPr id="6" name="Picture 6" descr="http://bellsfarm.org/wp-content/uploads/2016/03/BV-copy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llsfarm.org/wp-content/uploads/2016/03/BV-copy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98" w:type="dxa"/>
            <w:vAlign w:val="center"/>
          </w:tcPr>
          <w:p w:rsidRPr="00094F09" w:rsidR="000622E8" w:rsidP="005E5982" w:rsidRDefault="000D4D48" w14:paraId="6251327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The aim of the Prevent strategy is to reduce the threat to the UK from terrorism by stopping people becoming terrorists or supporting terrorism.</w:t>
            </w:r>
          </w:p>
          <w:p w:rsidRPr="00094F09" w:rsidR="000D4D48" w:rsidP="005E5982" w:rsidRDefault="000D4D48" w14:paraId="600AC518" w14:textId="7777777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sz w:val="20"/>
                <w:szCs w:val="20"/>
              </w:rPr>
              <w:t xml:space="preserve">Prevent duty includes </w:t>
            </w:r>
            <w:r w:rsidRPr="00094F09">
              <w:rPr>
                <w:rFonts w:cstheme="minorHAnsi"/>
                <w:b/>
                <w:sz w:val="20"/>
                <w:szCs w:val="20"/>
              </w:rPr>
              <w:t>British Values</w:t>
            </w:r>
            <w:r w:rsidRPr="00094F09">
              <w:rPr>
                <w:rFonts w:cstheme="minorHAnsi"/>
                <w:sz w:val="20"/>
                <w:szCs w:val="20"/>
              </w:rPr>
              <w:t xml:space="preserve"> and issues relating to </w:t>
            </w:r>
            <w:r w:rsidRPr="00094F09">
              <w:rPr>
                <w:rFonts w:cstheme="minorHAnsi"/>
                <w:b/>
                <w:sz w:val="20"/>
                <w:szCs w:val="20"/>
              </w:rPr>
              <w:t>extremism</w:t>
            </w:r>
            <w:r w:rsidRPr="00094F09">
              <w:rPr>
                <w:rFonts w:cstheme="minorHAnsi"/>
                <w:sz w:val="20"/>
                <w:szCs w:val="20"/>
              </w:rPr>
              <w:t xml:space="preserve"> and </w:t>
            </w:r>
            <w:r w:rsidRPr="00094F09">
              <w:rPr>
                <w:rFonts w:cstheme="minorHAnsi"/>
                <w:b/>
                <w:sz w:val="20"/>
                <w:szCs w:val="20"/>
              </w:rPr>
              <w:t>radicalisation</w:t>
            </w:r>
            <w:r w:rsidRPr="00094F09">
              <w:rPr>
                <w:rFonts w:cstheme="minorHAnsi"/>
                <w:sz w:val="20"/>
                <w:szCs w:val="20"/>
              </w:rPr>
              <w:t>.</w:t>
            </w:r>
          </w:p>
          <w:p w:rsidRPr="00094F09" w:rsidR="000D4D48" w:rsidP="005E5982" w:rsidRDefault="000D4D48" w14:paraId="183801D6" w14:textId="18B8F74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British Values</w:t>
            </w:r>
            <w:r w:rsidRPr="00094F09">
              <w:rPr>
                <w:rFonts w:cstheme="minorHAnsi"/>
                <w:sz w:val="20"/>
                <w:szCs w:val="20"/>
              </w:rPr>
              <w:t xml:space="preserve"> are a set of four fundamental values that are promoted in schools and more generally as part of living in Britain today. </w:t>
            </w:r>
            <w:r w:rsidRPr="00C90740">
              <w:rPr>
                <w:rFonts w:cstheme="minorHAnsi"/>
                <w:sz w:val="20"/>
                <w:szCs w:val="20"/>
              </w:rPr>
              <w:t>These four values are: Democr</w:t>
            </w:r>
            <w:r w:rsidR="00C90740">
              <w:rPr>
                <w:rFonts w:cstheme="minorHAnsi"/>
                <w:sz w:val="20"/>
                <w:szCs w:val="20"/>
              </w:rPr>
              <w:t xml:space="preserve">acy, </w:t>
            </w:r>
            <w:r w:rsidRPr="00C90740">
              <w:rPr>
                <w:rFonts w:cstheme="minorHAnsi"/>
                <w:sz w:val="20"/>
                <w:szCs w:val="20"/>
              </w:rPr>
              <w:t xml:space="preserve">The Rule of Law, Individual freedom and mutual respect, </w:t>
            </w:r>
            <w:r w:rsidR="00C90740">
              <w:rPr>
                <w:rFonts w:cstheme="minorHAnsi"/>
                <w:sz w:val="20"/>
                <w:szCs w:val="20"/>
              </w:rPr>
              <w:t>and</w:t>
            </w:r>
            <w:r w:rsidRPr="00C90740">
              <w:rPr>
                <w:rFonts w:cstheme="minorHAnsi"/>
                <w:sz w:val="20"/>
                <w:szCs w:val="20"/>
              </w:rPr>
              <w:t xml:space="preserve"> Tolerance of others of different faiths and beliefs.</w:t>
            </w:r>
          </w:p>
          <w:p w:rsidRPr="00094F09" w:rsidR="00C915C3" w:rsidP="005E5982" w:rsidRDefault="000D4D48" w14:paraId="37AB3999" w14:textId="77777777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Extremism</w:t>
            </w:r>
            <w:r w:rsidRPr="00094F09" w:rsidR="00C915C3">
              <w:rPr>
                <w:rFonts w:cstheme="minorHAnsi"/>
                <w:sz w:val="20"/>
                <w:szCs w:val="20"/>
              </w:rPr>
              <w:t xml:space="preserve"> is defined in law as ‘</w:t>
            </w:r>
            <w:r w:rsidRPr="00094F09">
              <w:rPr>
                <w:rFonts w:cstheme="minorHAnsi"/>
                <w:sz w:val="20"/>
                <w:szCs w:val="20"/>
              </w:rPr>
              <w:t xml:space="preserve">vocal or active opposition to fundamental British values’. </w:t>
            </w:r>
          </w:p>
          <w:p w:rsidRPr="00094F09" w:rsidR="000D4D48" w:rsidP="005E5982" w:rsidRDefault="000D4D48" w14:paraId="3ECD67AB" w14:textId="77777777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Radicalisation</w:t>
            </w:r>
            <w:r w:rsidRPr="00094F09" w:rsidR="00C915C3">
              <w:rPr>
                <w:rFonts w:cstheme="minorHAnsi"/>
                <w:sz w:val="20"/>
                <w:szCs w:val="20"/>
              </w:rPr>
              <w:t xml:space="preserve"> is the process </w:t>
            </w:r>
            <w:r w:rsidRPr="00094F09">
              <w:rPr>
                <w:rFonts w:cstheme="minorHAnsi"/>
                <w:sz w:val="20"/>
                <w:szCs w:val="20"/>
              </w:rPr>
              <w:t>by which a person comes to support terrorism and forms of</w:t>
            </w:r>
            <w:r w:rsidRPr="00094F09" w:rsidR="00C915C3">
              <w:rPr>
                <w:rFonts w:cstheme="minorHAnsi"/>
                <w:sz w:val="20"/>
                <w:szCs w:val="20"/>
              </w:rPr>
              <w:t xml:space="preserve"> extremism leading to terrorism</w:t>
            </w:r>
            <w:r w:rsidRPr="00094F09">
              <w:rPr>
                <w:rFonts w:cstheme="minorHAnsi"/>
                <w:sz w:val="20"/>
                <w:szCs w:val="20"/>
              </w:rPr>
              <w:t>.</w:t>
            </w:r>
          </w:p>
          <w:p w:rsidRPr="00094F09" w:rsidR="00C915C3" w:rsidP="005E5982" w:rsidRDefault="00C915C3" w14:paraId="690ED0BA" w14:textId="77777777">
            <w:pPr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sz w:val="20"/>
                <w:szCs w:val="20"/>
              </w:rPr>
              <w:t>If you have any concerns about anything relating to the Prevent Duty, speak to the tutor or report your concerns to the Police conf</w:t>
            </w:r>
            <w:r w:rsidRPr="00094F09" w:rsidR="000622E8">
              <w:rPr>
                <w:rFonts w:cstheme="minorHAnsi"/>
                <w:sz w:val="20"/>
                <w:szCs w:val="20"/>
              </w:rPr>
              <w:t>identiality line on 0800 789 321.</w:t>
            </w:r>
          </w:p>
        </w:tc>
      </w:tr>
      <w:tr w:rsidRPr="00094F09" w:rsidR="000D4D48" w:rsidTr="00D83EF3" w14:paraId="390A6F0B" w14:textId="77777777">
        <w:trPr>
          <w:trHeight w:val="1705"/>
        </w:trPr>
        <w:tc>
          <w:tcPr>
            <w:tcW w:w="3366" w:type="dxa"/>
            <w:tcMar>
              <w:top w:w="113" w:type="dxa"/>
              <w:bottom w:w="113" w:type="dxa"/>
            </w:tcMar>
          </w:tcPr>
          <w:p w:rsidRPr="00094F09" w:rsidR="000D4D48" w:rsidP="00D425CB" w:rsidRDefault="000D4D48" w14:paraId="24D6418C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Online Safety</w:t>
            </w:r>
          </w:p>
          <w:p w:rsidRPr="00094F09" w:rsidR="000D4D48" w:rsidP="00550AE4" w:rsidRDefault="000D4D48" w14:paraId="4A9D4DBC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editId="63FDE5DF" wp14:anchorId="74676C45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60325</wp:posOffset>
                  </wp:positionV>
                  <wp:extent cx="1418522" cy="845077"/>
                  <wp:effectExtent l="0" t="0" r="0" b="0"/>
                  <wp:wrapNone/>
                  <wp:docPr id="4" name="Picture 4" descr="Image result for online saf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nline saf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22" cy="84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98" w:type="dxa"/>
            <w:vAlign w:val="center"/>
          </w:tcPr>
          <w:p w:rsidRPr="00094F09" w:rsidR="000D4D48" w:rsidP="005E5982" w:rsidRDefault="000D4D48" w14:paraId="0FBBEFC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The key issues surrounding adults and online safety include:</w:t>
            </w:r>
          </w:p>
          <w:p w:rsidRPr="00094F09" w:rsidR="00550AE4" w:rsidP="005E5982" w:rsidRDefault="00550AE4" w14:paraId="37EA6DE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Pr="00094F09" w:rsidR="000D4D48" w:rsidP="005E5982" w:rsidRDefault="000D4D48" w14:paraId="3786EAC5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>Identity Theft:</w:t>
            </w:r>
            <w:r w:rsidRPr="00094F09">
              <w:rPr>
                <w:rFonts w:cstheme="minorHAnsi"/>
                <w:sz w:val="20"/>
                <w:szCs w:val="20"/>
              </w:rPr>
              <w:t xml:space="preserve"> Online Criminals will try to trick you into giving them your information, a process known as phishing.</w:t>
            </w:r>
          </w:p>
          <w:p w:rsidRPr="00094F09" w:rsidR="000D4D48" w:rsidP="005E5982" w:rsidRDefault="000D4D48" w14:paraId="4DE955B7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 xml:space="preserve">Computer Security: </w:t>
            </w:r>
            <w:r w:rsidRPr="00094F09">
              <w:rPr>
                <w:rFonts w:cstheme="minorHAnsi"/>
                <w:sz w:val="20"/>
                <w:szCs w:val="20"/>
              </w:rPr>
              <w:t>Online criminals will try to attack your computer either to steal from you or attack other people.</w:t>
            </w:r>
          </w:p>
          <w:p w:rsidRPr="00094F09" w:rsidR="000D4D48" w:rsidP="005E5982" w:rsidRDefault="000D4D48" w14:paraId="0B8A38A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 xml:space="preserve">Cyber bullying </w:t>
            </w:r>
            <w:r w:rsidRPr="00094F09">
              <w:rPr>
                <w:rFonts w:cstheme="minorHAnsi"/>
                <w:color w:val="000000"/>
                <w:sz w:val="20"/>
                <w:szCs w:val="20"/>
              </w:rPr>
              <w:t>is when one person or a group</w:t>
            </w:r>
            <w:r w:rsidRPr="00094F09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094F09">
              <w:rPr>
                <w:rFonts w:cstheme="minorHAnsi"/>
                <w:color w:val="000000"/>
                <w:sz w:val="20"/>
                <w:szCs w:val="20"/>
              </w:rPr>
              <w:t>of people try to threaten, tease or embarrass</w:t>
            </w:r>
            <w:r w:rsidRPr="00094F09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094F09">
              <w:rPr>
                <w:rFonts w:cstheme="minorHAnsi"/>
                <w:color w:val="000000"/>
                <w:sz w:val="20"/>
                <w:szCs w:val="20"/>
              </w:rPr>
              <w:t>someone else by using a mobile phone or the</w:t>
            </w:r>
            <w:r w:rsidRPr="00094F09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094F09">
              <w:rPr>
                <w:rFonts w:cstheme="minorHAnsi"/>
                <w:color w:val="000000"/>
                <w:sz w:val="20"/>
                <w:szCs w:val="20"/>
              </w:rPr>
              <w:t>internet.</w:t>
            </w:r>
          </w:p>
          <w:p w:rsidRPr="00094F09" w:rsidR="000D4D48" w:rsidP="005E5982" w:rsidRDefault="000D4D48" w14:paraId="50AB4896" w14:textId="777777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b/>
                <w:sz w:val="20"/>
                <w:szCs w:val="20"/>
              </w:rPr>
              <w:t xml:space="preserve">Social Networking: </w:t>
            </w:r>
            <w:r w:rsidRPr="00094F09">
              <w:rPr>
                <w:rFonts w:cstheme="minorHAnsi"/>
                <w:sz w:val="20"/>
                <w:szCs w:val="20"/>
              </w:rPr>
              <w:t>If you are using Social Networking sites, use the site’s privacy features to restrict strangers’ access to your profile.</w:t>
            </w:r>
          </w:p>
          <w:p w:rsidRPr="00094F09" w:rsidR="000D4D48" w:rsidP="005E5982" w:rsidRDefault="000D4D48" w14:paraId="560C8300" w14:textId="7777777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094F09">
              <w:rPr>
                <w:rFonts w:cstheme="minorHAnsi"/>
                <w:sz w:val="20"/>
                <w:szCs w:val="20"/>
              </w:rPr>
              <w:t>For more information visit:</w:t>
            </w:r>
            <w:r w:rsidRPr="00094F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94F09" w:rsidR="00D8124A">
              <w:rPr>
                <w:rFonts w:cstheme="minorHAnsi"/>
                <w:b/>
                <w:sz w:val="20"/>
                <w:szCs w:val="20"/>
              </w:rPr>
              <w:t>https://www.ceop.police.uk/safety-centre/</w:t>
            </w:r>
          </w:p>
        </w:tc>
      </w:tr>
    </w:tbl>
    <w:p w:rsidRPr="00094F09" w:rsidR="00E33F81" w:rsidP="00550AE4" w:rsidRDefault="00E33F81" w14:paraId="6052BCE1" w14:textId="77777777">
      <w:pPr>
        <w:tabs>
          <w:tab w:val="left" w:pos="1335"/>
        </w:tabs>
        <w:rPr>
          <w:rFonts w:cstheme="minorHAnsi"/>
          <w:sz w:val="20"/>
          <w:szCs w:val="20"/>
          <w:lang w:eastAsia="en-GB"/>
        </w:rPr>
      </w:pPr>
    </w:p>
    <w:sectPr w:rsidRPr="00094F09" w:rsidR="00E33F81" w:rsidSect="00094F09">
      <w:headerReference w:type="default" r:id="rId13"/>
      <w:footerReference w:type="default" r:id="rId14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B85" w14:textId="77777777" w:rsidR="00094F09" w:rsidRDefault="00094F09" w:rsidP="00094F09">
      <w:pPr>
        <w:spacing w:after="0" w:line="240" w:lineRule="auto"/>
      </w:pPr>
      <w:r>
        <w:separator/>
      </w:r>
    </w:p>
  </w:endnote>
  <w:endnote w:type="continuationSeparator" w:id="0">
    <w:p w14:paraId="4904C6E7" w14:textId="77777777" w:rsidR="00094F09" w:rsidRDefault="00094F09" w:rsidP="0009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7054" w14:textId="305CA21C" w:rsidR="00C90740" w:rsidRDefault="00C9074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C3D214" wp14:editId="6E74F4BA">
              <wp:simplePos x="0" y="0"/>
              <wp:positionH relativeFrom="column">
                <wp:posOffset>-676275</wp:posOffset>
              </wp:positionH>
              <wp:positionV relativeFrom="paragraph">
                <wp:posOffset>-66675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9F805A" id="Group 6" o:spid="_x0000_s1026" style="position:absolute;margin-left:-53.25pt;margin-top:-5.25pt;width:806.25pt;height:46.65pt;z-index:251660288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L9YZNHgAAAADAEAAA8AAABkcnMvZG93bnJl&#10;di54bWxMj0FLw0AQhe+C/2EZwVu7SSUhxGxKKeqpCLaCeJtmp0lodjdkt0n675160dt7zMeb94r1&#10;bDox0uBbZxXEywgE2crp1tYKPg+viwyED2g1ds6Sgit5WJf3dwXm2k32g8Z9qAWHWJ+jgiaEPpfS&#10;Vw0Z9EvXk+XbyQ0GA9uhlnrAicNNJ1dRlEqDreUPDfa0bag67y9GwduE0+Ypfhl359P2+n1I3r92&#10;MSn1+DBvnkEEmsMfDLf6XB1K7nR0F6u96BQs4ihNmP1VLG5IEqW876ggW2Ugy0L+H1H+AA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g6AqPgMDAADXCgAADgAAAAAAAAAAAAAAAABEAgAAZHJzL2Uyb0RvYy54bWxQSwECLQAKAAAA&#10;AAAAACEAx/q+JhtjAQAbYwEAFAAAAAAAAAAAAAAAAABzBQAAZHJzL21lZGlhL2ltYWdlMS5wbmdQ&#10;SwECLQAKAAAAAAAAACEAMgJW8XU2AAB1NgAAFQAAAAAAAAAAAAAAAADAaAEAZHJzL21lZGlhL2lt&#10;YWdlMi5qcGVnUEsBAi0ACgAAAAAAAAAhAPN64NIXEwAAFxMAABQAAAAAAAAAAAAAAAAAaJ8BAGRy&#10;cy9tZWRpYS9pbWFnZTMucG5nUEsBAi0AFAAGAAgAAAAhAL9YZNHgAAAADAEAAA8AAAAAAAAAAAAA&#10;AAAAsbIBAGRycy9kb3ducmV2LnhtbFBLAQItABQABgAIAAAAIQAHhXXf0AAAACoCAAAZAAAAAAAA&#10;AAAAAAAAAL6zAQBkcnMvX3JlbHMvZTJvRG9jLnhtbC5yZWxzUEsFBgAAAAAIAAgAAQIAAMW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2865" w14:textId="77777777" w:rsidR="00094F09" w:rsidRDefault="00094F09" w:rsidP="00094F09">
      <w:pPr>
        <w:spacing w:after="0" w:line="240" w:lineRule="auto"/>
      </w:pPr>
      <w:r>
        <w:separator/>
      </w:r>
    </w:p>
  </w:footnote>
  <w:footnote w:type="continuationSeparator" w:id="0">
    <w:p w14:paraId="4A74196D" w14:textId="77777777" w:rsidR="00094F09" w:rsidRDefault="00094F09" w:rsidP="0009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3FD4" w14:textId="70A0E100" w:rsidR="00094F09" w:rsidRDefault="00094F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E4B40F" wp14:editId="1976B2FF">
          <wp:simplePos x="0" y="0"/>
          <wp:positionH relativeFrom="column">
            <wp:posOffset>-933451</wp:posOffset>
          </wp:positionH>
          <wp:positionV relativeFrom="paragraph">
            <wp:posOffset>-469266</wp:posOffset>
          </wp:positionV>
          <wp:extent cx="10715625" cy="955025"/>
          <wp:effectExtent l="0" t="0" r="0" b="0"/>
          <wp:wrapNone/>
          <wp:docPr id="1470263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6352" name="Picture 147026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262" cy="96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C5B8D"/>
    <w:multiLevelType w:val="hybridMultilevel"/>
    <w:tmpl w:val="FCB8E02C"/>
    <w:lvl w:ilvl="0" w:tplc="B754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E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0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C4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2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6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69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348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81"/>
    <w:rsid w:val="000622E8"/>
    <w:rsid w:val="00086761"/>
    <w:rsid w:val="00090D90"/>
    <w:rsid w:val="00094F09"/>
    <w:rsid w:val="000D4D48"/>
    <w:rsid w:val="00136B58"/>
    <w:rsid w:val="00150BDA"/>
    <w:rsid w:val="001E54CB"/>
    <w:rsid w:val="0022430B"/>
    <w:rsid w:val="00353661"/>
    <w:rsid w:val="0039389B"/>
    <w:rsid w:val="003A3AB2"/>
    <w:rsid w:val="00474EC1"/>
    <w:rsid w:val="004A2041"/>
    <w:rsid w:val="004A73F8"/>
    <w:rsid w:val="004B7964"/>
    <w:rsid w:val="0053781B"/>
    <w:rsid w:val="00550AE4"/>
    <w:rsid w:val="005E5982"/>
    <w:rsid w:val="00623BAA"/>
    <w:rsid w:val="006E43C3"/>
    <w:rsid w:val="00741D0A"/>
    <w:rsid w:val="007812AD"/>
    <w:rsid w:val="007A1E45"/>
    <w:rsid w:val="007C11E6"/>
    <w:rsid w:val="007F65D3"/>
    <w:rsid w:val="007F7697"/>
    <w:rsid w:val="0084692D"/>
    <w:rsid w:val="00851D65"/>
    <w:rsid w:val="00852E1C"/>
    <w:rsid w:val="00874CCB"/>
    <w:rsid w:val="00885DF6"/>
    <w:rsid w:val="009975B3"/>
    <w:rsid w:val="009C5E03"/>
    <w:rsid w:val="00A3427A"/>
    <w:rsid w:val="00A44069"/>
    <w:rsid w:val="00A87E3B"/>
    <w:rsid w:val="00AB4A0D"/>
    <w:rsid w:val="00B84301"/>
    <w:rsid w:val="00B85320"/>
    <w:rsid w:val="00B85A5D"/>
    <w:rsid w:val="00BA573B"/>
    <w:rsid w:val="00BD088D"/>
    <w:rsid w:val="00BD7A57"/>
    <w:rsid w:val="00C724CD"/>
    <w:rsid w:val="00C90740"/>
    <w:rsid w:val="00C915C3"/>
    <w:rsid w:val="00D336E1"/>
    <w:rsid w:val="00D425CB"/>
    <w:rsid w:val="00D55409"/>
    <w:rsid w:val="00D8124A"/>
    <w:rsid w:val="00D83EF3"/>
    <w:rsid w:val="00DC5791"/>
    <w:rsid w:val="00DF5572"/>
    <w:rsid w:val="00E33F81"/>
    <w:rsid w:val="00F12B5E"/>
    <w:rsid w:val="00F53E59"/>
    <w:rsid w:val="00FA071F"/>
    <w:rsid w:val="00FB7197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D48D9F"/>
  <w15:docId w15:val="{2AB10D1A-5A43-4774-9EB2-0ED4019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2E1C"/>
    <w:rPr>
      <w:b/>
      <w:bCs/>
    </w:rPr>
  </w:style>
  <w:style w:type="paragraph" w:styleId="NormalWeb">
    <w:name w:val="Normal (Web)"/>
    <w:basedOn w:val="Normal"/>
    <w:uiPriority w:val="99"/>
    <w:unhideWhenUsed/>
    <w:rsid w:val="00852E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2E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65D3"/>
    <w:rPr>
      <w:color w:val="5C6F7C"/>
      <w:u w:val="single"/>
    </w:rPr>
  </w:style>
  <w:style w:type="paragraph" w:styleId="ListParagraph">
    <w:name w:val="List Paragraph"/>
    <w:basedOn w:val="Normal"/>
    <w:uiPriority w:val="34"/>
    <w:qFormat/>
    <w:rsid w:val="00136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4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09"/>
  </w:style>
  <w:style w:type="paragraph" w:styleId="Footer">
    <w:name w:val="footer"/>
    <w:basedOn w:val="Normal"/>
    <w:link w:val="FooterChar"/>
    <w:uiPriority w:val="99"/>
    <w:unhideWhenUsed/>
    <w:rsid w:val="00094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7956">
      <w:bodyDiv w:val="1"/>
      <w:marLeft w:val="0"/>
      <w:marRight w:val="0"/>
      <w:marTop w:val="9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L_t2NsarOAhXH2BoKHTGwCCMQjRwIBw&amp;url=http://www.dumgal.gov.uk/index.aspx?articleid%3D11576&amp;psig=AFQjCNHJIVA8oq3ZrVqy-9PEuSqGeTsSXQ&amp;ust=147049019715446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0ahUKEwj25bDnvKrOAhXKHxoKHeAeAYgQjRwIBw&amp;url=http://bellsfarm.org/bells-farm-celebrate-british-values-week/&amp;psig=AFQjCNFrFdYZdY37PXXDD9ffLXxafknSxQ&amp;ust=14704932015871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Mary</dc:creator>
  <cp:lastModifiedBy>Helen Crampton</cp:lastModifiedBy>
  <cp:revision>2</cp:revision>
  <cp:lastPrinted>2018-01-15T12:43:00Z</cp:lastPrinted>
  <dcterms:created xsi:type="dcterms:W3CDTF">2025-07-30T11:08:00Z</dcterms:created>
  <dcterms:modified xsi:type="dcterms:W3CDTF">2025-07-30T11:14:48Z</dcterms:modified>
  <dc:title>Safeguarding, EDI, British Values - what does it all mean</dc:title>
  <cp:keywords>
  </cp:keywords>
  <dc:subject>
  </dc:subject>
</cp:coreProperties>
</file>