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5CE9" w:rsidP="00EF6E27" w:rsidRDefault="00EF6E27" w14:paraId="1FF9F60A" w14:textId="77777777">
      <w:pPr>
        <w:jc w:val="right"/>
      </w:pPr>
      <w:r>
        <w:rPr>
          <w:noProof/>
          <w:lang w:eastAsia="en-GB"/>
        </w:rPr>
        <w:drawing>
          <wp:inline distT="0" distB="0" distL="0" distR="0" wp14:anchorId="6A3300DE" wp14:editId="41B542AE">
            <wp:extent cx="1228725" cy="1228725"/>
            <wp:effectExtent l="0" t="0" r="9525" b="9525"/>
            <wp:docPr id="1" name="Picture 1" descr="cid:image001.png@01D6D232.4F8DF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D232.4F8DF7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rsidRPr="002022FD" w:rsidR="00AC603C" w:rsidP="00AC603C" w:rsidRDefault="00AC603C" w14:paraId="7747C317" w14:textId="4A55962D">
      <w:pPr>
        <w:rPr>
          <w:sz w:val="21"/>
          <w:szCs w:val="21"/>
        </w:rPr>
      </w:pPr>
      <w:r w:rsidRPr="002022FD">
        <w:rPr>
          <w:sz w:val="21"/>
          <w:szCs w:val="21"/>
        </w:rPr>
        <w:t xml:space="preserve">Dear </w:t>
      </w:r>
      <w:r w:rsidRPr="000A3677" w:rsidR="000A3677">
        <w:rPr>
          <w:sz w:val="21"/>
          <w:szCs w:val="21"/>
        </w:rPr>
        <w:t>Stakeholders</w:t>
      </w:r>
    </w:p>
    <w:p w:rsidRPr="002022FD" w:rsidR="00AC603C" w:rsidP="00AC603C" w:rsidRDefault="00AC603C" w14:paraId="1714381A" w14:textId="77777777">
      <w:pPr>
        <w:rPr>
          <w:b/>
          <w:bCs/>
          <w:sz w:val="21"/>
          <w:szCs w:val="21"/>
        </w:rPr>
      </w:pPr>
      <w:r w:rsidRPr="002022FD">
        <w:rPr>
          <w:b/>
          <w:bCs/>
          <w:sz w:val="21"/>
          <w:szCs w:val="21"/>
        </w:rPr>
        <w:t>New Primary School for Kings Moat Garden Village</w:t>
      </w:r>
    </w:p>
    <w:p w:rsidR="00AC603C" w:rsidP="00AC603C" w:rsidRDefault="00AC603C" w14:paraId="7DB902E7" w14:textId="77777777">
      <w:pPr>
        <w:spacing w:after="0"/>
        <w:rPr>
          <w:sz w:val="21"/>
          <w:szCs w:val="21"/>
        </w:rPr>
      </w:pPr>
      <w:r w:rsidRPr="002022FD">
        <w:rPr>
          <w:sz w:val="21"/>
          <w:szCs w:val="21"/>
        </w:rPr>
        <w:t xml:space="preserve">I am excited to confirm that work to build the new Kings Moat Community Primary School is already underway. </w:t>
      </w:r>
    </w:p>
    <w:p w:rsidRPr="00DD740D" w:rsidR="00AC603C" w:rsidP="00AC603C" w:rsidRDefault="00AC603C" w14:paraId="76BB2B01" w14:textId="77777777">
      <w:pPr>
        <w:spacing w:after="0"/>
        <w:rPr>
          <w:b/>
          <w:bCs/>
          <w:sz w:val="21"/>
          <w:szCs w:val="21"/>
        </w:rPr>
      </w:pPr>
    </w:p>
    <w:p w:rsidRPr="00DD740D" w:rsidR="00AC603C" w:rsidP="00AC603C" w:rsidRDefault="00AC603C" w14:paraId="3DB1405E" w14:textId="2A8D08E7">
      <w:pPr>
        <w:spacing w:after="0"/>
        <w:rPr>
          <w:b/>
          <w:bCs/>
          <w:sz w:val="21"/>
          <w:szCs w:val="21"/>
        </w:rPr>
      </w:pPr>
      <w:r w:rsidRPr="002022FD">
        <w:rPr>
          <w:sz w:val="21"/>
          <w:szCs w:val="21"/>
        </w:rPr>
        <w:t xml:space="preserve">The </w:t>
      </w:r>
      <w:r>
        <w:rPr>
          <w:sz w:val="21"/>
          <w:szCs w:val="21"/>
        </w:rPr>
        <w:t>state-of-the-art</w:t>
      </w:r>
      <w:r w:rsidRPr="002022FD">
        <w:rPr>
          <w:sz w:val="21"/>
          <w:szCs w:val="21"/>
        </w:rPr>
        <w:t xml:space="preserve"> primary school will eventually provide places for 31</w:t>
      </w:r>
      <w:r>
        <w:rPr>
          <w:sz w:val="21"/>
          <w:szCs w:val="21"/>
        </w:rPr>
        <w:t>0</w:t>
      </w:r>
      <w:r w:rsidRPr="002022FD">
        <w:rPr>
          <w:sz w:val="21"/>
          <w:szCs w:val="21"/>
        </w:rPr>
        <w:t xml:space="preserve"> pupils and include a 26-place nursery. The school is located at the heart of the new 1,300-home </w:t>
      </w:r>
      <w:proofErr w:type="gramStart"/>
      <w:r w:rsidRPr="002022FD">
        <w:rPr>
          <w:sz w:val="21"/>
          <w:szCs w:val="21"/>
        </w:rPr>
        <w:t>community, and</w:t>
      </w:r>
      <w:proofErr w:type="gramEnd"/>
      <w:r w:rsidRPr="002022FD">
        <w:rPr>
          <w:sz w:val="21"/>
          <w:szCs w:val="21"/>
        </w:rPr>
        <w:t xml:space="preserve"> will also include a 3G </w:t>
      </w:r>
      <w:r w:rsidRPr="00DD740D">
        <w:rPr>
          <w:sz w:val="21"/>
          <w:szCs w:val="21"/>
        </w:rPr>
        <w:t>multi-use games area, and outdoor play and teaching areas.</w:t>
      </w:r>
      <w:r w:rsidRPr="00DD740D">
        <w:rPr>
          <w:b/>
          <w:bCs/>
          <w:sz w:val="21"/>
          <w:szCs w:val="21"/>
        </w:rPr>
        <w:t xml:space="preserve"> </w:t>
      </w:r>
    </w:p>
    <w:p w:rsidRPr="00DD740D" w:rsidR="00DF6F2E" w:rsidP="00AC603C" w:rsidRDefault="00DF6F2E" w14:paraId="423C09BA" w14:textId="77777777">
      <w:pPr>
        <w:spacing w:after="0"/>
        <w:rPr>
          <w:b/>
          <w:bCs/>
          <w:sz w:val="21"/>
          <w:szCs w:val="21"/>
        </w:rPr>
      </w:pPr>
    </w:p>
    <w:p w:rsidRPr="002022FD" w:rsidR="00AC603C" w:rsidP="00AC603C" w:rsidRDefault="00AC603C" w14:paraId="0117409E" w14:textId="7DC4014A">
      <w:pPr>
        <w:spacing w:after="0"/>
        <w:rPr>
          <w:sz w:val="21"/>
          <w:szCs w:val="21"/>
        </w:rPr>
      </w:pPr>
      <w:r w:rsidRPr="002022FD">
        <w:rPr>
          <w:sz w:val="21"/>
          <w:szCs w:val="21"/>
        </w:rPr>
        <w:t xml:space="preserve">As the Chief Executive of Sandstone Trust, </w:t>
      </w:r>
      <w:r w:rsidR="00F52A45">
        <w:rPr>
          <w:sz w:val="21"/>
          <w:szCs w:val="21"/>
        </w:rPr>
        <w:t>I am</w:t>
      </w:r>
      <w:r w:rsidRPr="002022FD">
        <w:rPr>
          <w:sz w:val="21"/>
          <w:szCs w:val="21"/>
        </w:rPr>
        <w:t xml:space="preserve"> incredibly excited and look forward to sharing more details with you as the school building progresses. We are committed to making Kings Moat Community Primary School a place that provides an exceptional, nurturing, stimulating and inclusive learning environment where every child can thrive and that the community can be proud of. Over the coming months, we look forward to sharing more information with you about the school as the building takes shape, and as we prepare to open the school for our first-year groups.</w:t>
      </w:r>
    </w:p>
    <w:p w:rsidRPr="00DD740D" w:rsidR="00AC603C" w:rsidP="00AC603C" w:rsidRDefault="00AC603C" w14:paraId="6EDE13F7" w14:textId="77777777">
      <w:pPr>
        <w:spacing w:after="0"/>
        <w:rPr>
          <w:b/>
          <w:bCs/>
          <w:sz w:val="21"/>
          <w:szCs w:val="21"/>
        </w:rPr>
      </w:pPr>
    </w:p>
    <w:p w:rsidRPr="002022FD" w:rsidR="00AC603C" w:rsidP="00AC603C" w:rsidRDefault="00AC603C" w14:paraId="7416AFB5" w14:textId="47D5C472">
      <w:pPr>
        <w:spacing w:after="0"/>
        <w:rPr>
          <w:b/>
          <w:bCs/>
          <w:sz w:val="21"/>
          <w:szCs w:val="21"/>
        </w:rPr>
      </w:pPr>
      <w:r w:rsidRPr="002022FD">
        <w:rPr>
          <w:b/>
          <w:bCs/>
          <w:sz w:val="21"/>
          <w:szCs w:val="21"/>
        </w:rPr>
        <w:t>Community Drop-In Events</w:t>
      </w:r>
    </w:p>
    <w:p w:rsidRPr="002022FD" w:rsidR="00AC603C" w:rsidP="00AC603C" w:rsidRDefault="00AC603C" w14:paraId="255FA972" w14:textId="77777777">
      <w:pPr>
        <w:spacing w:after="0"/>
        <w:rPr>
          <w:sz w:val="21"/>
          <w:szCs w:val="21"/>
        </w:rPr>
      </w:pPr>
      <w:r w:rsidRPr="002022FD">
        <w:rPr>
          <w:sz w:val="21"/>
          <w:szCs w:val="21"/>
        </w:rPr>
        <w:t>To help local people find out more about Kings Moat Community Primary School, we will be hosting some community drop-in events on:</w:t>
      </w:r>
    </w:p>
    <w:p w:rsidRPr="00C10B80" w:rsidR="00AC603C" w:rsidP="00AC603C" w:rsidRDefault="00AC603C" w14:paraId="61F42EA3" w14:textId="76A58B16">
      <w:pPr>
        <w:pStyle w:val="ListParagraph"/>
        <w:numPr>
          <w:ilvl w:val="0"/>
          <w:numId w:val="1"/>
        </w:numPr>
        <w:spacing w:after="0"/>
        <w:rPr>
          <w:sz w:val="21"/>
          <w:szCs w:val="21"/>
        </w:rPr>
      </w:pPr>
      <w:r>
        <w:rPr>
          <w:b/>
          <w:bCs/>
          <w:sz w:val="21"/>
          <w:szCs w:val="21"/>
        </w:rPr>
        <w:t>Tuesday 17</w:t>
      </w:r>
      <w:r w:rsidRPr="00C10B80">
        <w:rPr>
          <w:b/>
          <w:bCs/>
          <w:sz w:val="21"/>
          <w:szCs w:val="21"/>
          <w:vertAlign w:val="superscript"/>
        </w:rPr>
        <w:t>th</w:t>
      </w:r>
      <w:r>
        <w:rPr>
          <w:b/>
          <w:bCs/>
          <w:sz w:val="21"/>
          <w:szCs w:val="21"/>
        </w:rPr>
        <w:t xml:space="preserve"> June (4pm – 7pm) at </w:t>
      </w:r>
      <w:r w:rsidR="00C944C7">
        <w:rPr>
          <w:b/>
          <w:bCs/>
          <w:sz w:val="21"/>
          <w:szCs w:val="21"/>
        </w:rPr>
        <w:t xml:space="preserve">the </w:t>
      </w:r>
      <w:r w:rsidR="001031F3">
        <w:rPr>
          <w:b/>
          <w:bCs/>
          <w:sz w:val="21"/>
          <w:szCs w:val="21"/>
        </w:rPr>
        <w:t>Holiday Inn, Wrexham Road.</w:t>
      </w:r>
    </w:p>
    <w:p w:rsidRPr="00C10B80" w:rsidR="00AC603C" w:rsidP="00AC603C" w:rsidRDefault="00AC603C" w14:paraId="6FAE1434" w14:textId="4102025F">
      <w:pPr>
        <w:pStyle w:val="ListParagraph"/>
        <w:numPr>
          <w:ilvl w:val="0"/>
          <w:numId w:val="1"/>
        </w:numPr>
        <w:spacing w:after="0"/>
        <w:rPr>
          <w:sz w:val="21"/>
          <w:szCs w:val="21"/>
        </w:rPr>
      </w:pPr>
      <w:r>
        <w:rPr>
          <w:b/>
          <w:bCs/>
          <w:sz w:val="21"/>
          <w:szCs w:val="21"/>
        </w:rPr>
        <w:t>Wednesday 18</w:t>
      </w:r>
      <w:r w:rsidRPr="00C10B80">
        <w:rPr>
          <w:b/>
          <w:bCs/>
          <w:sz w:val="21"/>
          <w:szCs w:val="21"/>
          <w:vertAlign w:val="superscript"/>
        </w:rPr>
        <w:t>th</w:t>
      </w:r>
      <w:r>
        <w:rPr>
          <w:b/>
          <w:bCs/>
          <w:sz w:val="21"/>
          <w:szCs w:val="21"/>
        </w:rPr>
        <w:t xml:space="preserve"> June (4pm – 7pm) </w:t>
      </w:r>
      <w:r w:rsidRPr="00C944C7" w:rsidR="00C944C7">
        <w:rPr>
          <w:b/>
          <w:bCs/>
          <w:sz w:val="21"/>
          <w:szCs w:val="21"/>
        </w:rPr>
        <w:t xml:space="preserve">at the </w:t>
      </w:r>
      <w:r w:rsidR="001031F3">
        <w:rPr>
          <w:b/>
          <w:bCs/>
          <w:sz w:val="21"/>
          <w:szCs w:val="21"/>
        </w:rPr>
        <w:t>Holiday Inn, Wrexham Road.</w:t>
      </w:r>
    </w:p>
    <w:p w:rsidRPr="002022FD" w:rsidR="00AC603C" w:rsidP="00AC603C" w:rsidRDefault="00AC603C" w14:paraId="044A0BCD" w14:textId="3CABDCC3">
      <w:pPr>
        <w:spacing w:after="0"/>
        <w:rPr>
          <w:sz w:val="21"/>
          <w:szCs w:val="21"/>
        </w:rPr>
      </w:pPr>
      <w:r w:rsidRPr="002022FD">
        <w:rPr>
          <w:sz w:val="21"/>
          <w:szCs w:val="21"/>
        </w:rPr>
        <w:t>We would be delighted to meet you, introduce ourselves</w:t>
      </w:r>
      <w:r w:rsidR="00DC6FA7">
        <w:rPr>
          <w:sz w:val="21"/>
          <w:szCs w:val="21"/>
        </w:rPr>
        <w:t>, including the Headteacher of the school</w:t>
      </w:r>
      <w:r w:rsidRPr="002022FD">
        <w:rPr>
          <w:sz w:val="21"/>
          <w:szCs w:val="21"/>
        </w:rPr>
        <w:t xml:space="preserve">, and </w:t>
      </w:r>
      <w:r w:rsidR="00E0541A">
        <w:rPr>
          <w:sz w:val="21"/>
          <w:szCs w:val="21"/>
        </w:rPr>
        <w:t xml:space="preserve">share some of </w:t>
      </w:r>
      <w:r w:rsidRPr="002022FD">
        <w:rPr>
          <w:sz w:val="21"/>
          <w:szCs w:val="21"/>
        </w:rPr>
        <w:t>the plans for the new school.</w:t>
      </w:r>
    </w:p>
    <w:p w:rsidR="00AC603C" w:rsidP="00AC603C" w:rsidRDefault="00AC603C" w14:paraId="33A3A0AC" w14:textId="77777777">
      <w:pPr>
        <w:spacing w:after="0"/>
        <w:rPr>
          <w:b/>
          <w:bCs/>
          <w:sz w:val="21"/>
          <w:szCs w:val="21"/>
        </w:rPr>
      </w:pPr>
    </w:p>
    <w:p w:rsidRPr="002022FD" w:rsidR="00AC603C" w:rsidP="00AC603C" w:rsidRDefault="00AC603C" w14:paraId="27B36328" w14:textId="0A60838E">
      <w:pPr>
        <w:spacing w:after="0"/>
        <w:rPr>
          <w:b/>
          <w:bCs/>
          <w:sz w:val="21"/>
          <w:szCs w:val="21"/>
        </w:rPr>
      </w:pPr>
      <w:r w:rsidRPr="002022FD">
        <w:rPr>
          <w:b/>
          <w:bCs/>
          <w:sz w:val="21"/>
          <w:szCs w:val="21"/>
        </w:rPr>
        <w:t>Community Consultation</w:t>
      </w:r>
    </w:p>
    <w:p w:rsidRPr="002022FD" w:rsidR="00AC603C" w:rsidP="00AC603C" w:rsidRDefault="00AC603C" w14:paraId="27EFCB67" w14:textId="77777777">
      <w:pPr>
        <w:spacing w:after="0"/>
        <w:rPr>
          <w:sz w:val="21"/>
          <w:szCs w:val="21"/>
        </w:rPr>
      </w:pPr>
      <w:r w:rsidRPr="002022FD">
        <w:rPr>
          <w:sz w:val="21"/>
          <w:szCs w:val="21"/>
        </w:rPr>
        <w:t>Before the school opens in September 2026, we are required to complete a ‘Section 10’ consultation. This consultation will be considered before the Department for Education will create a Funding Agreement for the new school. All state schools need to have one of these in place so they can receive funding from the Department for Education for each pupil that attends the school.</w:t>
      </w:r>
    </w:p>
    <w:p w:rsidR="00AC603C" w:rsidP="00AC603C" w:rsidRDefault="00AC603C" w14:paraId="353DC9BB" w14:textId="77777777">
      <w:pPr>
        <w:spacing w:after="0"/>
        <w:rPr>
          <w:sz w:val="21"/>
          <w:szCs w:val="21"/>
        </w:rPr>
      </w:pPr>
    </w:p>
    <w:p w:rsidRPr="002022FD" w:rsidR="00AC603C" w:rsidP="00AC603C" w:rsidRDefault="00AC603C" w14:paraId="7B849541" w14:textId="4762D2CC">
      <w:pPr>
        <w:rPr>
          <w:sz w:val="21"/>
          <w:szCs w:val="21"/>
        </w:rPr>
      </w:pPr>
      <w:r w:rsidRPr="002022FD">
        <w:rPr>
          <w:sz w:val="21"/>
          <w:szCs w:val="21"/>
        </w:rPr>
        <w:t>We’d like to invite you to complete our survey which can be completed here:</w:t>
      </w:r>
    </w:p>
    <w:p w:rsidRPr="002022FD" w:rsidR="00AC603C" w:rsidP="00AC603C" w:rsidRDefault="00AC603C" w14:paraId="285EE5B6" w14:textId="77777777">
      <w:pPr>
        <w:pStyle w:val="ListParagraph"/>
        <w:numPr>
          <w:ilvl w:val="0"/>
          <w:numId w:val="1"/>
        </w:numPr>
        <w:rPr>
          <w:b/>
          <w:bCs/>
          <w:sz w:val="21"/>
          <w:szCs w:val="21"/>
        </w:rPr>
      </w:pPr>
      <w:hyperlink w:history="1" r:id="rId10">
        <w:r w:rsidRPr="0012286B">
          <w:rPr>
            <w:rStyle w:val="Hyperlink"/>
            <w:b/>
            <w:bCs/>
            <w:sz w:val="21"/>
            <w:szCs w:val="21"/>
          </w:rPr>
          <w:t>https://www.surveymonkey.com/r/KingsMoatCommunityPrimary</w:t>
        </w:r>
      </w:hyperlink>
      <w:r>
        <w:rPr>
          <w:b/>
          <w:bCs/>
          <w:sz w:val="21"/>
          <w:szCs w:val="21"/>
        </w:rPr>
        <w:t xml:space="preserve"> </w:t>
      </w:r>
    </w:p>
    <w:p w:rsidRPr="002022FD" w:rsidR="00AC603C" w:rsidP="00AC603C" w:rsidRDefault="00AC603C" w14:paraId="0711B9C9" w14:textId="2A31D518">
      <w:pPr>
        <w:rPr>
          <w:sz w:val="21"/>
          <w:szCs w:val="21"/>
        </w:rPr>
      </w:pPr>
      <w:r w:rsidRPr="002022FD">
        <w:rPr>
          <w:sz w:val="21"/>
          <w:szCs w:val="21"/>
        </w:rPr>
        <w:t>Printed copies of the survey can also be completed at the community drop-in events.</w:t>
      </w:r>
      <w:r>
        <w:rPr>
          <w:sz w:val="21"/>
          <w:szCs w:val="21"/>
        </w:rPr>
        <w:t xml:space="preserve">  </w:t>
      </w:r>
      <w:r w:rsidRPr="002022FD">
        <w:rPr>
          <w:sz w:val="21"/>
          <w:szCs w:val="21"/>
        </w:rPr>
        <w:t xml:space="preserve">Our consultation will run for six weeks between </w:t>
      </w:r>
      <w:r w:rsidR="00FF14EC">
        <w:rPr>
          <w:sz w:val="21"/>
          <w:szCs w:val="21"/>
        </w:rPr>
        <w:t>Thursday 5</w:t>
      </w:r>
      <w:r w:rsidRPr="00FF14EC" w:rsidR="00FF14EC">
        <w:rPr>
          <w:sz w:val="21"/>
          <w:szCs w:val="21"/>
          <w:vertAlign w:val="superscript"/>
        </w:rPr>
        <w:t>th</w:t>
      </w:r>
      <w:r>
        <w:rPr>
          <w:sz w:val="21"/>
          <w:szCs w:val="21"/>
        </w:rPr>
        <w:t xml:space="preserve"> </w:t>
      </w:r>
      <w:r w:rsidRPr="002022FD">
        <w:rPr>
          <w:sz w:val="21"/>
          <w:szCs w:val="21"/>
        </w:rPr>
        <w:t>June 2025 and Sunday 13</w:t>
      </w:r>
      <w:r w:rsidRPr="002022FD">
        <w:rPr>
          <w:sz w:val="21"/>
          <w:szCs w:val="21"/>
          <w:vertAlign w:val="superscript"/>
        </w:rPr>
        <w:t>th</w:t>
      </w:r>
      <w:r w:rsidRPr="002022FD">
        <w:rPr>
          <w:sz w:val="21"/>
          <w:szCs w:val="21"/>
        </w:rPr>
        <w:t xml:space="preserve"> July 2025.</w:t>
      </w:r>
    </w:p>
    <w:p w:rsidR="00AC603C" w:rsidP="00AC603C" w:rsidRDefault="00AC603C" w14:paraId="7718B72E" w14:textId="77777777">
      <w:pPr>
        <w:spacing w:after="0"/>
        <w:rPr>
          <w:sz w:val="21"/>
          <w:szCs w:val="21"/>
        </w:rPr>
      </w:pPr>
      <w:r w:rsidRPr="002022FD">
        <w:rPr>
          <w:sz w:val="21"/>
          <w:szCs w:val="21"/>
        </w:rPr>
        <w:t>Kind regards</w:t>
      </w:r>
    </w:p>
    <w:p w:rsidRPr="00AC603C" w:rsidR="00AC603C" w:rsidP="00AC603C" w:rsidRDefault="00AC603C" w14:paraId="77409B40" w14:textId="2C91F961">
      <w:pPr>
        <w:spacing w:after="0"/>
        <w:rPr>
          <w:b/>
          <w:bCs/>
          <w:sz w:val="21"/>
          <w:szCs w:val="21"/>
        </w:rPr>
      </w:pPr>
      <w:r w:rsidRPr="00AC603C">
        <w:rPr>
          <w:b/>
          <w:bCs/>
          <w:sz w:val="21"/>
          <w:szCs w:val="21"/>
        </w:rPr>
        <w:t>Jason Lowe</w:t>
      </w:r>
    </w:p>
    <w:p w:rsidR="00AC603C" w:rsidP="00AC603C" w:rsidRDefault="00AC603C" w14:paraId="0490EBC7" w14:textId="77777777">
      <w:pPr>
        <w:spacing w:after="0"/>
        <w:rPr>
          <w:sz w:val="21"/>
          <w:szCs w:val="21"/>
        </w:rPr>
      </w:pPr>
      <w:r w:rsidRPr="002022FD">
        <w:rPr>
          <w:sz w:val="21"/>
          <w:szCs w:val="21"/>
        </w:rPr>
        <w:t xml:space="preserve">Chief Executive </w:t>
      </w:r>
      <w:r>
        <w:rPr>
          <w:sz w:val="21"/>
          <w:szCs w:val="21"/>
        </w:rPr>
        <w:t>Officer</w:t>
      </w:r>
    </w:p>
    <w:p w:rsidR="00DF6F2E" w:rsidP="00AC603C" w:rsidRDefault="00DF6F2E" w14:paraId="295BDF5A" w14:textId="77777777">
      <w:pPr>
        <w:spacing w:after="0"/>
        <w:rPr>
          <w:sz w:val="21"/>
          <w:szCs w:val="21"/>
        </w:rPr>
      </w:pPr>
    </w:p>
    <w:p w:rsidRPr="00EF6E27" w:rsidR="00EF6E27" w:rsidP="00AC603C" w:rsidRDefault="00AC603C" w14:paraId="21B02E8E" w14:textId="70397916">
      <w:pPr>
        <w:spacing w:after="0"/>
        <w:jc w:val="center"/>
        <w:rPr>
          <w:rFonts w:cstheme="minorHAnsi"/>
          <w:b/>
          <w:sz w:val="18"/>
          <w:szCs w:val="18"/>
        </w:rPr>
      </w:pPr>
      <w:r>
        <w:rPr>
          <w:rFonts w:cstheme="minorHAnsi"/>
          <w:b/>
          <w:sz w:val="18"/>
          <w:szCs w:val="18"/>
        </w:rPr>
        <w:t>Trust</w:t>
      </w:r>
      <w:r w:rsidRPr="00EF6E27" w:rsidR="00EF6E27">
        <w:rPr>
          <w:rFonts w:cstheme="minorHAnsi"/>
          <w:b/>
          <w:sz w:val="18"/>
          <w:szCs w:val="18"/>
        </w:rPr>
        <w:t xml:space="preserve"> Head Office</w:t>
      </w:r>
      <w:r w:rsidR="00DF6F2E">
        <w:rPr>
          <w:rFonts w:cstheme="minorHAnsi"/>
          <w:b/>
          <w:sz w:val="18"/>
          <w:szCs w:val="18"/>
        </w:rPr>
        <w:t xml:space="preserve"> (</w:t>
      </w:r>
      <w:r w:rsidRPr="00EF6E27" w:rsidR="00DF6F2E">
        <w:rPr>
          <w:rFonts w:cstheme="minorHAnsi"/>
          <w:b/>
          <w:sz w:val="18"/>
          <w:szCs w:val="18"/>
        </w:rPr>
        <w:t xml:space="preserve">Company Registration No:  </w:t>
      </w:r>
      <w:r w:rsidR="00DF6F2E">
        <w:rPr>
          <w:rFonts w:cstheme="minorHAnsi"/>
          <w:b/>
          <w:sz w:val="18"/>
          <w:szCs w:val="18"/>
        </w:rPr>
        <w:t>08100344)</w:t>
      </w:r>
    </w:p>
    <w:p w:rsidRPr="00EF6E27" w:rsidR="00EF6E27" w:rsidP="00EF6E27" w:rsidRDefault="00AC603C" w14:paraId="7EF6C763" w14:textId="5E5FDFB5">
      <w:pPr>
        <w:spacing w:after="0"/>
        <w:jc w:val="center"/>
        <w:rPr>
          <w:rFonts w:cstheme="minorHAnsi"/>
          <w:b/>
          <w:sz w:val="18"/>
          <w:szCs w:val="18"/>
        </w:rPr>
      </w:pPr>
      <w:r>
        <w:rPr>
          <w:rFonts w:cstheme="minorHAnsi"/>
          <w:b/>
          <w:sz w:val="18"/>
          <w:szCs w:val="18"/>
        </w:rPr>
        <w:t xml:space="preserve">Dragon Hall House, Dragon Hall, Whitchurch Road, </w:t>
      </w:r>
      <w:proofErr w:type="spellStart"/>
      <w:r>
        <w:rPr>
          <w:rFonts w:cstheme="minorHAnsi"/>
          <w:b/>
          <w:sz w:val="18"/>
          <w:szCs w:val="18"/>
        </w:rPr>
        <w:t>Chowley</w:t>
      </w:r>
      <w:proofErr w:type="spellEnd"/>
      <w:r>
        <w:rPr>
          <w:rFonts w:cstheme="minorHAnsi"/>
          <w:b/>
          <w:sz w:val="18"/>
          <w:szCs w:val="18"/>
        </w:rPr>
        <w:t>, Chester, CH3 9DU</w:t>
      </w:r>
    </w:p>
    <w:p w:rsidRPr="00EF6E27" w:rsidR="00EF6E27" w:rsidP="00EF6E27" w:rsidRDefault="00EF6E27" w14:paraId="5C4C1DF2" w14:textId="4B6198C8">
      <w:pPr>
        <w:spacing w:after="0"/>
        <w:jc w:val="center"/>
        <w:rPr>
          <w:rFonts w:cstheme="minorHAnsi"/>
          <w:b/>
          <w:sz w:val="18"/>
          <w:szCs w:val="18"/>
        </w:rPr>
      </w:pPr>
      <w:r w:rsidRPr="00EF6E27">
        <w:rPr>
          <w:rFonts w:cstheme="minorHAnsi"/>
          <w:b/>
          <w:sz w:val="18"/>
          <w:szCs w:val="18"/>
        </w:rPr>
        <w:t>T: 01829 73</w:t>
      </w:r>
      <w:r w:rsidR="00AC603C">
        <w:rPr>
          <w:rFonts w:cstheme="minorHAnsi"/>
          <w:b/>
          <w:sz w:val="18"/>
          <w:szCs w:val="18"/>
        </w:rPr>
        <w:t>1780</w:t>
      </w:r>
      <w:r w:rsidRPr="00EF6E27">
        <w:rPr>
          <w:rFonts w:cstheme="minorHAnsi"/>
          <w:b/>
          <w:sz w:val="18"/>
          <w:szCs w:val="18"/>
        </w:rPr>
        <w:t xml:space="preserve">   E: </w:t>
      </w:r>
      <w:hyperlink w:history="1" r:id="rId11">
        <w:r w:rsidRPr="008D0DF4" w:rsidR="00AC603C">
          <w:rPr>
            <w:rStyle w:val="Hyperlink"/>
            <w:rFonts w:cstheme="minorHAnsi"/>
            <w:b/>
            <w:sz w:val="18"/>
            <w:szCs w:val="18"/>
          </w:rPr>
          <w:t>enquiries@sandstonetrust.co.uk</w:t>
        </w:r>
      </w:hyperlink>
      <w:r w:rsidRPr="00EF6E27">
        <w:rPr>
          <w:rFonts w:cstheme="minorHAnsi"/>
          <w:b/>
          <w:sz w:val="18"/>
          <w:szCs w:val="18"/>
        </w:rPr>
        <w:t xml:space="preserve">  W:  </w:t>
      </w:r>
      <w:hyperlink w:history="1" r:id="rId12">
        <w:r w:rsidRPr="00EF6E27">
          <w:rPr>
            <w:rStyle w:val="Hyperlink"/>
            <w:rFonts w:cstheme="minorHAnsi"/>
            <w:b/>
            <w:sz w:val="18"/>
            <w:szCs w:val="18"/>
          </w:rPr>
          <w:t>www.sandstonetrust.co.uk</w:t>
        </w:r>
      </w:hyperlink>
      <w:r w:rsidRPr="00EF6E27">
        <w:rPr>
          <w:rFonts w:cstheme="minorHAnsi"/>
          <w:b/>
          <w:sz w:val="18"/>
          <w:szCs w:val="18"/>
        </w:rPr>
        <w:t xml:space="preserve">  </w:t>
      </w:r>
    </w:p>
    <w:p w:rsidRPr="00EF6E27" w:rsidR="00EF6E27" w:rsidP="00EF6E27" w:rsidRDefault="00EF6E27" w14:paraId="12588D57" w14:textId="77777777">
      <w:pPr>
        <w:spacing w:after="0"/>
        <w:jc w:val="center"/>
        <w:rPr>
          <w:b/>
        </w:rPr>
      </w:pPr>
      <w:r w:rsidRPr="00EF6E27">
        <w:rPr>
          <w:rFonts w:cstheme="minorHAnsi"/>
          <w:b/>
          <w:sz w:val="18"/>
          <w:szCs w:val="18"/>
        </w:rPr>
        <w:t>CEO: Jason Lowe</w:t>
      </w:r>
      <w:r w:rsidR="005558A0">
        <w:rPr>
          <w:rFonts w:cstheme="minorHAnsi"/>
          <w:b/>
          <w:sz w:val="18"/>
          <w:szCs w:val="18"/>
        </w:rPr>
        <w:t xml:space="preserve"> BA (</w:t>
      </w:r>
      <w:proofErr w:type="gramStart"/>
      <w:r w:rsidR="005558A0">
        <w:rPr>
          <w:rFonts w:cstheme="minorHAnsi"/>
          <w:b/>
          <w:sz w:val="18"/>
          <w:szCs w:val="18"/>
        </w:rPr>
        <w:t>Hons)</w:t>
      </w:r>
      <w:r w:rsidRPr="00EF6E27">
        <w:rPr>
          <w:rFonts w:cstheme="minorHAnsi"/>
          <w:b/>
          <w:sz w:val="18"/>
          <w:szCs w:val="18"/>
        </w:rPr>
        <w:t xml:space="preserve">   </w:t>
      </w:r>
      <w:proofErr w:type="gramEnd"/>
      <w:r w:rsidRPr="00EF6E27">
        <w:rPr>
          <w:rFonts w:cstheme="minorHAnsi"/>
          <w:b/>
          <w:sz w:val="18"/>
          <w:szCs w:val="18"/>
        </w:rPr>
        <w:t>Company Secretary:  Jonathan Hayes</w:t>
      </w:r>
      <w:r w:rsidR="005558A0">
        <w:rPr>
          <w:rFonts w:cstheme="minorHAnsi"/>
          <w:b/>
          <w:sz w:val="18"/>
          <w:szCs w:val="18"/>
        </w:rPr>
        <w:t xml:space="preserve"> BA (Hons), MBA</w:t>
      </w:r>
    </w:p>
    <w:sectPr w:rsidRPr="00EF6E27" w:rsidR="00EF6E27" w:rsidSect="00EF6E27">
      <w:pgSz w:w="11906" w:h="16838" w:code="9"/>
      <w:pgMar w:top="851" w:right="1440" w:bottom="851" w:left="1440" w:header="709" w:footer="709" w:gutter="0"/>
      <w:pgBorders w:offsetFrom="page">
        <w:top w:val="thickThinSmallGap" w:color="auto" w:sz="24" w:space="24"/>
        <w:left w:val="thickThinSmallGap" w:color="auto" w:sz="24" w:space="24"/>
        <w:bottom w:val="thinThickSmallGap" w:color="auto" w:sz="24" w:space="24"/>
        <w:right w:val="thinThickSmallGap" w:color="auto" w:sz="2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A0F75"/>
    <w:multiLevelType w:val="hybridMultilevel"/>
    <w:tmpl w:val="EB64E13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97343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E27"/>
    <w:rsid w:val="00002F43"/>
    <w:rsid w:val="000A3677"/>
    <w:rsid w:val="001031F3"/>
    <w:rsid w:val="00161C91"/>
    <w:rsid w:val="002729CB"/>
    <w:rsid w:val="002B2E31"/>
    <w:rsid w:val="002B4ED7"/>
    <w:rsid w:val="003D4788"/>
    <w:rsid w:val="005558A0"/>
    <w:rsid w:val="00560E01"/>
    <w:rsid w:val="00927B44"/>
    <w:rsid w:val="00934B6D"/>
    <w:rsid w:val="00AC603C"/>
    <w:rsid w:val="00C43303"/>
    <w:rsid w:val="00C944C7"/>
    <w:rsid w:val="00DC6FA7"/>
    <w:rsid w:val="00DD740D"/>
    <w:rsid w:val="00DF6F2E"/>
    <w:rsid w:val="00E0541A"/>
    <w:rsid w:val="00EA7212"/>
    <w:rsid w:val="00ED5CE9"/>
    <w:rsid w:val="00EF6E27"/>
    <w:rsid w:val="00F27977"/>
    <w:rsid w:val="00F35783"/>
    <w:rsid w:val="00F52A45"/>
    <w:rsid w:val="00FF1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CDFA"/>
  <w15:chartTrackingRefBased/>
  <w15:docId w15:val="{A67F6D93-8DDD-45B9-8ECC-F624FAB4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E27"/>
    <w:rPr>
      <w:color w:val="0563C1" w:themeColor="hyperlink"/>
      <w:u w:val="single"/>
    </w:rPr>
  </w:style>
  <w:style w:type="character" w:styleId="UnresolvedMention">
    <w:name w:val="Unresolved Mention"/>
    <w:basedOn w:val="DefaultParagraphFont"/>
    <w:uiPriority w:val="99"/>
    <w:semiHidden/>
    <w:unhideWhenUsed/>
    <w:rsid w:val="00EF6E27"/>
    <w:rPr>
      <w:color w:val="605E5C"/>
      <w:shd w:val="clear" w:color="auto" w:fill="E1DFDD"/>
    </w:rPr>
  </w:style>
  <w:style w:type="paragraph" w:styleId="ListParagraph">
    <w:name w:val="List Paragraph"/>
    <w:basedOn w:val="Normal"/>
    <w:uiPriority w:val="34"/>
    <w:qFormat/>
    <w:rsid w:val="00AC603C"/>
    <w:pPr>
      <w:spacing w:line="278" w:lineRule="auto"/>
      <w:ind w:left="720"/>
      <w:contextualSpacing/>
    </w:pPr>
    <w:rPr>
      <w:kern w:val="2"/>
      <w:sz w:val="24"/>
      <w:szCs w:val="24"/>
      <w14:ligatures w14:val="standardContextual"/>
    </w:rPr>
  </w:style>
  <w:style w:type="character" w:styleId="FollowedHyperlink">
    <w:name w:val="FollowedHyperlink"/>
    <w:basedOn w:val="DefaultParagraphFont"/>
    <w:uiPriority w:val="99"/>
    <w:semiHidden/>
    <w:unhideWhenUsed/>
    <w:rsid w:val="00DC6F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andstonetrus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sandstonetrust.co.uk" TargetMode="External"/><Relationship Id="rId5" Type="http://schemas.openxmlformats.org/officeDocument/2006/relationships/styles" Target="styles.xml"/><Relationship Id="rId10" Type="http://schemas.openxmlformats.org/officeDocument/2006/relationships/hyperlink" Target="https://www.surveymonkey.com/r/KingsMoatCommunityPrimary" TargetMode="External"/><Relationship Id="rId4" Type="http://schemas.openxmlformats.org/officeDocument/2006/relationships/numbering" Target="numbering.xml"/><Relationship Id="rId9" Type="http://schemas.openxmlformats.org/officeDocument/2006/relationships/image" Target="cid:image004.png@01D7258F.C8A275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2E9492755C424CA2A4EE4EA272E590" ma:contentTypeVersion="3" ma:contentTypeDescription="Create a new document." ma:contentTypeScope="" ma:versionID="0140a3cb57e1b8e2fe23ab85b03413be">
  <xsd:schema xmlns:xsd="http://www.w3.org/2001/XMLSchema" xmlns:xs="http://www.w3.org/2001/XMLSchema" xmlns:p="http://schemas.microsoft.com/office/2006/metadata/properties" xmlns:ns2="292fd623-89a9-4430-9771-deec84d178d1" targetNamespace="http://schemas.microsoft.com/office/2006/metadata/properties" ma:root="true" ma:fieldsID="62ffc6ef044c5eff0979d714be204ac6" ns2:_="">
    <xsd:import namespace="292fd623-89a9-4430-9771-deec84d178d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fd623-89a9-4430-9771-deec84d178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51A20-C3D8-4FC7-9706-EEE66C355D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7A2E1-6DE8-4764-BA1B-A81DF49C4BE2}">
  <ds:schemaRefs>
    <ds:schemaRef ds:uri="http://schemas.microsoft.com/sharepoint/v3/contenttype/forms"/>
  </ds:schemaRefs>
</ds:datastoreItem>
</file>

<file path=customXml/itemProps3.xml><?xml version="1.0" encoding="utf-8"?>
<ds:datastoreItem xmlns:ds="http://schemas.openxmlformats.org/officeDocument/2006/customXml" ds:itemID="{852BF587-1E04-4E0A-A493-AD3EBDFC6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fd623-89a9-4430-9771-deec84d17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Tarporley High School and Sixth Form College</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Moat Consultation Letter June 2025</dc:title>
  <dc:subject>
  </dc:subject>
  <dc:creator>PZborowski</dc:creator>
  <cp:keywords>
  </cp:keywords>
  <dc:description>
  </dc:description>
  <cp:lastModifiedBy>Andrew Beville</cp:lastModifiedBy>
  <cp:revision>2</cp:revision>
  <cp:lastPrinted>2021-05-28T09:06:00Z</cp:lastPrinted>
  <dcterms:created xsi:type="dcterms:W3CDTF">2025-06-05T09:35:00Z</dcterms:created>
  <dcterms:modified xsi:type="dcterms:W3CDTF">2025-06-05T11:24:27Z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0x010100E12E9492755C424CA2A4EE4EA272E590</vt:lpwstr>
  </property>
</Properties>
</file>