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49A" w:rsidP="00920F63" w:rsidRDefault="00920F63" w14:paraId="595C2B32" w14:textId="2FE3DF93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C</w:t>
      </w:r>
      <w:r w:rsidRPr="0006149A" w:rsidR="0006149A">
        <w:rPr>
          <w:rFonts w:ascii="Arial" w:hAnsi="Arial" w:cs="Arial"/>
          <w:noProof/>
          <w:sz w:val="32"/>
          <w:szCs w:val="32"/>
        </w:rPr>
        <w:t>heshire West and Chester Local Safeguarding Adults Board</w:t>
      </w:r>
    </w:p>
    <w:p w:rsidR="00920F63" w:rsidP="00920F63" w:rsidRDefault="00920F63" w14:paraId="29943D28" w14:textId="141095B5">
      <w:pPr>
        <w:jc w:val="center"/>
        <w:rPr>
          <w:rFonts w:ascii="Arial" w:hAnsi="Arial" w:cs="Arial"/>
          <w:noProof/>
          <w:sz w:val="32"/>
          <w:szCs w:val="32"/>
        </w:rPr>
      </w:pPr>
      <w:r w:rsidRPr="00920F63">
        <w:rPr>
          <w:rFonts w:ascii="Arial" w:hAnsi="Arial" w:cs="Arial"/>
          <w:noProof/>
          <w:sz w:val="32"/>
          <w:szCs w:val="32"/>
        </w:rPr>
        <w:t>Adult Safeguarding and Dignity Awards September 2022</w:t>
      </w:r>
    </w:p>
    <w:p w:rsidR="00920F63" w:rsidP="00920F63" w:rsidRDefault="00920F63" w14:paraId="5B4C0C21" w14:textId="141095B5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3047"/>
        <w:tblW w:w="9250" w:type="dxa"/>
        <w:tblLook w:val="04A0" w:firstRow="1" w:lastRow="0" w:firstColumn="1" w:lastColumn="0" w:noHBand="0" w:noVBand="1"/>
      </w:tblPr>
      <w:tblGrid>
        <w:gridCol w:w="1651"/>
        <w:gridCol w:w="2073"/>
        <w:gridCol w:w="5526"/>
      </w:tblGrid>
      <w:tr w:rsidR="00920F63" w:rsidTr="004A7D95" w14:paraId="533A6571" w14:textId="77777777">
        <w:tc>
          <w:tcPr>
            <w:tcW w:w="9250" w:type="dxa"/>
            <w:gridSpan w:val="3"/>
          </w:tcPr>
          <w:p w:rsidR="00920F63" w:rsidP="004A7D95" w:rsidRDefault="00920F63" w14:paraId="51687772" w14:textId="5E347C31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Our Adult </w:t>
            </w:r>
            <w:r w:rsidRPr="00D51A78">
              <w:rPr>
                <w:rFonts w:ascii="Lao UI" w:hAnsi="Lao UI" w:cs="Lao UI"/>
              </w:rPr>
              <w:t>Safeguarding</w:t>
            </w:r>
            <w:r>
              <w:rPr>
                <w:rFonts w:ascii="Lao UI" w:hAnsi="Lao UI" w:cs="Lao UI"/>
              </w:rPr>
              <w:t xml:space="preserve"> </w:t>
            </w:r>
            <w:r w:rsidRPr="00D51A78">
              <w:rPr>
                <w:rFonts w:ascii="Lao UI" w:hAnsi="Lao UI" w:cs="Lao UI"/>
              </w:rPr>
              <w:t xml:space="preserve">&amp; Dignity Awards is an opportunity to celebrate and recognise good practice in organisations, teams, </w:t>
            </w:r>
            <w:r w:rsidRPr="00D51A78" w:rsidR="002324F3">
              <w:rPr>
                <w:rFonts w:ascii="Lao UI" w:hAnsi="Lao UI" w:cs="Lao UI"/>
              </w:rPr>
              <w:t>individual</w:t>
            </w:r>
            <w:r w:rsidR="002324F3">
              <w:rPr>
                <w:rFonts w:ascii="Lao UI" w:hAnsi="Lao UI" w:cs="Lao UI"/>
              </w:rPr>
              <w:t>s,</w:t>
            </w:r>
            <w:r w:rsidRPr="00D51A78">
              <w:rPr>
                <w:rFonts w:ascii="Lao UI" w:hAnsi="Lao UI" w:cs="Lao UI"/>
              </w:rPr>
              <w:t xml:space="preserve"> or volunteers with regards to supporting and protecting adults at risk from abuse, harm or exploitation. Successful nominees will be invited to attend a</w:t>
            </w:r>
            <w:r>
              <w:rPr>
                <w:rFonts w:ascii="Lao UI" w:hAnsi="Lao UI" w:cs="Lao UI"/>
              </w:rPr>
              <w:t xml:space="preserve">n online </w:t>
            </w:r>
            <w:r w:rsidRPr="00D51A78">
              <w:rPr>
                <w:rFonts w:ascii="Lao UI" w:hAnsi="Lao UI" w:cs="Lao UI"/>
              </w:rPr>
              <w:t>ce</w:t>
            </w:r>
            <w:r>
              <w:rPr>
                <w:rFonts w:ascii="Lao UI" w:hAnsi="Lao UI" w:cs="Lao UI"/>
              </w:rPr>
              <w:t>lebratory event on Wednesday 28</w:t>
            </w:r>
            <w:r w:rsidRPr="00DC4E7A">
              <w:rPr>
                <w:rFonts w:ascii="Lao UI" w:hAnsi="Lao UI" w:cs="Lao UI"/>
                <w:vertAlign w:val="superscript"/>
              </w:rPr>
              <w:t>th</w:t>
            </w:r>
            <w:r>
              <w:rPr>
                <w:rFonts w:ascii="Lao UI" w:hAnsi="Lao UI" w:cs="Lao UI"/>
              </w:rPr>
              <w:t xml:space="preserve"> September 2022, </w:t>
            </w:r>
            <w:r w:rsidR="0061053A">
              <w:rPr>
                <w:rFonts w:ascii="Lao UI" w:hAnsi="Lao UI" w:cs="Lao UI"/>
              </w:rPr>
              <w:t>2</w:t>
            </w:r>
            <w:r>
              <w:rPr>
                <w:rFonts w:ascii="Lao UI" w:hAnsi="Lao UI" w:cs="Lao UI"/>
              </w:rPr>
              <w:t xml:space="preserve">.00pm – </w:t>
            </w:r>
            <w:r w:rsidR="0061053A">
              <w:rPr>
                <w:rFonts w:ascii="Lao UI" w:hAnsi="Lao UI" w:cs="Lao UI"/>
              </w:rPr>
              <w:t>3</w:t>
            </w:r>
            <w:r>
              <w:rPr>
                <w:rFonts w:ascii="Lao UI" w:hAnsi="Lao UI" w:cs="Lao UI"/>
              </w:rPr>
              <w:t>.30 pm via Teams.</w:t>
            </w:r>
          </w:p>
          <w:p w:rsidR="00920F63" w:rsidP="004A7D95" w:rsidRDefault="00920F63" w14:paraId="2FBB2E00" w14:textId="77777777">
            <w:pPr>
              <w:ind w:left="-8"/>
              <w:rPr>
                <w:rFonts w:ascii="Lao UI" w:hAnsi="Lao UI" w:cs="Lao UI"/>
              </w:rPr>
            </w:pPr>
          </w:p>
          <w:p w:rsidR="0061053A" w:rsidP="004A7D95" w:rsidRDefault="00920F63" w14:paraId="62A15691" w14:textId="77777777">
            <w:pPr>
              <w:ind w:left="-8"/>
              <w:rPr>
                <w:rStyle w:val="Hyperlink"/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So, if you know someone who goes the extra mile to support and protect adults at risk please nominate them or their organisation for an award. Nominations can be from anyone</w:t>
            </w:r>
            <w:r>
              <w:rPr>
                <w:rFonts w:ascii="Lao UI" w:hAnsi="Lao UI" w:cs="Lao UI"/>
              </w:rPr>
              <w:t xml:space="preserve"> and must be returned to </w:t>
            </w:r>
            <w:hyperlink w:history="1" r:id="rId11">
              <w:r w:rsidRPr="00237454" w:rsidR="0061053A">
                <w:rPr>
                  <w:rStyle w:val="Hyperlink"/>
                </w:rPr>
                <w:t>lsab</w:t>
              </w:r>
              <w:r w:rsidRPr="00237454" w:rsidR="0061053A">
                <w:rPr>
                  <w:rStyle w:val="Hyperlink"/>
                  <w:rFonts w:ascii="Lao UI" w:hAnsi="Lao UI" w:cs="Lao UI"/>
                </w:rPr>
                <w:t>@cheshirewestandchester.gov.uk</w:t>
              </w:r>
            </w:hyperlink>
          </w:p>
          <w:p w:rsidR="00920F63" w:rsidP="004A7D95" w:rsidRDefault="00920F63" w14:paraId="3AE08AD2" w14:textId="6282F222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by 31</w:t>
            </w:r>
            <w:r w:rsidRPr="00F5715B">
              <w:rPr>
                <w:rFonts w:ascii="Lao UI" w:hAnsi="Lao UI" w:cs="Lao UI"/>
                <w:vertAlign w:val="superscript"/>
              </w:rPr>
              <w:t>st</w:t>
            </w:r>
            <w:r>
              <w:rPr>
                <w:rFonts w:ascii="Lao UI" w:hAnsi="Lao UI" w:cs="Lao UI"/>
              </w:rPr>
              <w:t xml:space="preserve"> July 2022</w:t>
            </w:r>
          </w:p>
        </w:tc>
      </w:tr>
      <w:tr w:rsidR="00920F63" w:rsidTr="004A7D95" w14:paraId="31419752" w14:textId="77777777">
        <w:trPr>
          <w:trHeight w:val="118"/>
        </w:trPr>
        <w:tc>
          <w:tcPr>
            <w:tcW w:w="1651" w:type="dxa"/>
            <w:vMerge w:val="restart"/>
          </w:tcPr>
          <w:p w:rsidRPr="00D51A78" w:rsidR="00920F63" w:rsidP="004A7D95" w:rsidRDefault="00920F63" w14:paraId="02528103" w14:textId="77777777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Your details</w:t>
            </w:r>
          </w:p>
        </w:tc>
        <w:tc>
          <w:tcPr>
            <w:tcW w:w="2073" w:type="dxa"/>
          </w:tcPr>
          <w:p w:rsidR="00920F63" w:rsidP="004A7D95" w:rsidRDefault="00920F63" w14:paraId="322C0537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Name</w:t>
            </w:r>
          </w:p>
        </w:tc>
        <w:tc>
          <w:tcPr>
            <w:tcW w:w="5526" w:type="dxa"/>
          </w:tcPr>
          <w:p w:rsidR="00920F63" w:rsidP="004A7D95" w:rsidRDefault="00920F63" w14:paraId="5DD0E081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4204FB29" w14:textId="77777777">
        <w:trPr>
          <w:trHeight w:val="117"/>
        </w:trPr>
        <w:tc>
          <w:tcPr>
            <w:tcW w:w="1651" w:type="dxa"/>
            <w:vMerge/>
          </w:tcPr>
          <w:p w:rsidRPr="00D51A78" w:rsidR="00920F63" w:rsidP="004A7D95" w:rsidRDefault="00920F63" w14:paraId="3C56F231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920F63" w:rsidP="004A7D95" w:rsidRDefault="00920F63" w14:paraId="6E960DA0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Organisation</w:t>
            </w:r>
          </w:p>
        </w:tc>
        <w:tc>
          <w:tcPr>
            <w:tcW w:w="5526" w:type="dxa"/>
          </w:tcPr>
          <w:p w:rsidR="00920F63" w:rsidP="004A7D95" w:rsidRDefault="00920F63" w14:paraId="0D95AC70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199D75C0" w14:textId="77777777">
        <w:trPr>
          <w:trHeight w:val="117"/>
        </w:trPr>
        <w:tc>
          <w:tcPr>
            <w:tcW w:w="1651" w:type="dxa"/>
            <w:vMerge/>
          </w:tcPr>
          <w:p w:rsidRPr="00D51A78" w:rsidR="00920F63" w:rsidP="004A7D95" w:rsidRDefault="00920F63" w14:paraId="54242FC1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920F63" w:rsidP="004A7D95" w:rsidRDefault="00920F63" w14:paraId="0B48F37B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email</w:t>
            </w:r>
          </w:p>
        </w:tc>
        <w:tc>
          <w:tcPr>
            <w:tcW w:w="5526" w:type="dxa"/>
          </w:tcPr>
          <w:p w:rsidR="00920F63" w:rsidP="004A7D95" w:rsidRDefault="00920F63" w14:paraId="08B16C89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4FAC2EC0" w14:textId="77777777">
        <w:tc>
          <w:tcPr>
            <w:tcW w:w="1651" w:type="dxa"/>
            <w:vMerge/>
          </w:tcPr>
          <w:p w:rsidRPr="00D51A78" w:rsidR="00920F63" w:rsidP="004A7D95" w:rsidRDefault="00920F63" w14:paraId="48BB0025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Pr="00D51A78" w:rsidR="00920F63" w:rsidP="004A7D95" w:rsidRDefault="00920F63" w14:paraId="49016A86" w14:textId="77777777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phone</w:t>
            </w:r>
          </w:p>
        </w:tc>
        <w:tc>
          <w:tcPr>
            <w:tcW w:w="5526" w:type="dxa"/>
          </w:tcPr>
          <w:p w:rsidR="00920F63" w:rsidP="004A7D95" w:rsidRDefault="00920F63" w14:paraId="566083C6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1554F717" w14:textId="77777777">
        <w:tc>
          <w:tcPr>
            <w:tcW w:w="1651" w:type="dxa"/>
            <w:vMerge w:val="restart"/>
          </w:tcPr>
          <w:p w:rsidR="00920F63" w:rsidP="004A7D95" w:rsidRDefault="00920F63" w14:paraId="1B8A6434" w14:textId="77777777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Who are you nominating</w:t>
            </w:r>
          </w:p>
        </w:tc>
        <w:tc>
          <w:tcPr>
            <w:tcW w:w="2073" w:type="dxa"/>
          </w:tcPr>
          <w:p w:rsidR="00920F63" w:rsidP="004A7D95" w:rsidRDefault="00920F63" w14:paraId="2732DA50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Name</w:t>
            </w:r>
          </w:p>
        </w:tc>
        <w:tc>
          <w:tcPr>
            <w:tcW w:w="5526" w:type="dxa"/>
          </w:tcPr>
          <w:p w:rsidR="00920F63" w:rsidP="004A7D95" w:rsidRDefault="00920F63" w14:paraId="64EDE41C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742663AA" w14:textId="77777777">
        <w:tc>
          <w:tcPr>
            <w:tcW w:w="1651" w:type="dxa"/>
            <w:vMerge/>
          </w:tcPr>
          <w:p w:rsidRPr="00D51A78" w:rsidR="00920F63" w:rsidP="004A7D95" w:rsidRDefault="00920F63" w14:paraId="7797FCED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920F63" w:rsidP="004A7D95" w:rsidRDefault="00920F63" w14:paraId="1CCF0C8E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Organisation</w:t>
            </w:r>
          </w:p>
        </w:tc>
        <w:tc>
          <w:tcPr>
            <w:tcW w:w="5526" w:type="dxa"/>
          </w:tcPr>
          <w:p w:rsidR="00920F63" w:rsidP="004A7D95" w:rsidRDefault="00920F63" w14:paraId="4E21722F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39ED34B6" w14:textId="77777777">
        <w:tc>
          <w:tcPr>
            <w:tcW w:w="1651" w:type="dxa"/>
            <w:vMerge/>
          </w:tcPr>
          <w:p w:rsidRPr="00D51A78" w:rsidR="00920F63" w:rsidP="004A7D95" w:rsidRDefault="00920F63" w14:paraId="7FCA74DA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920F63" w:rsidP="004A7D95" w:rsidRDefault="00920F63" w14:paraId="14F1D864" w14:textId="77777777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email</w:t>
            </w:r>
          </w:p>
        </w:tc>
        <w:tc>
          <w:tcPr>
            <w:tcW w:w="5526" w:type="dxa"/>
          </w:tcPr>
          <w:p w:rsidR="00920F63" w:rsidP="004A7D95" w:rsidRDefault="00920F63" w14:paraId="1D073E49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32117EA6" w14:textId="77777777">
        <w:tc>
          <w:tcPr>
            <w:tcW w:w="1651" w:type="dxa"/>
            <w:vMerge/>
          </w:tcPr>
          <w:p w:rsidRPr="00D51A78" w:rsidR="00920F63" w:rsidP="004A7D95" w:rsidRDefault="00920F63" w14:paraId="5C0BFAD0" w14:textId="77777777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Pr="00D51A78" w:rsidR="00920F63" w:rsidP="004A7D95" w:rsidRDefault="00920F63" w14:paraId="52A1EF74" w14:textId="77777777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phone</w:t>
            </w:r>
          </w:p>
        </w:tc>
        <w:tc>
          <w:tcPr>
            <w:tcW w:w="5526" w:type="dxa"/>
          </w:tcPr>
          <w:p w:rsidR="00920F63" w:rsidP="004A7D95" w:rsidRDefault="00920F63" w14:paraId="296C1294" w14:textId="77777777">
            <w:pPr>
              <w:rPr>
                <w:rFonts w:ascii="Lao UI" w:hAnsi="Lao UI" w:cs="Lao UI"/>
              </w:rPr>
            </w:pPr>
          </w:p>
        </w:tc>
      </w:tr>
      <w:tr w:rsidR="00920F63" w:rsidTr="004A7D95" w14:paraId="63D7762B" w14:textId="77777777">
        <w:tc>
          <w:tcPr>
            <w:tcW w:w="9250" w:type="dxa"/>
            <w:gridSpan w:val="3"/>
          </w:tcPr>
          <w:p w:rsidRPr="00D51A78" w:rsidR="00920F63" w:rsidP="004A7D95" w:rsidRDefault="00920F63" w14:paraId="643479B3" w14:textId="77777777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 xml:space="preserve">When completing this nomination ensure you answer the following points: </w:t>
            </w:r>
          </w:p>
          <w:p w:rsidR="00920F63" w:rsidP="004A7D95" w:rsidRDefault="00920F63" w14:paraId="4C2DA83C" w14:textId="77777777">
            <w:pPr>
              <w:pStyle w:val="ListParagraph"/>
              <w:numPr>
                <w:ilvl w:val="0"/>
                <w:numId w:val="1"/>
              </w:numPr>
              <w:rPr>
                <w:rFonts w:ascii="Lao UI" w:hAnsi="Lao UI" w:cs="Lao UI"/>
              </w:rPr>
            </w:pPr>
            <w:r w:rsidRPr="00746819">
              <w:rPr>
                <w:rFonts w:ascii="Lao UI" w:hAnsi="Lao UI" w:cs="Lao UI"/>
              </w:rPr>
              <w:t>Why does this person/organis</w:t>
            </w:r>
            <w:r>
              <w:rPr>
                <w:rFonts w:ascii="Lao UI" w:hAnsi="Lao UI" w:cs="Lao UI"/>
              </w:rPr>
              <w:t>ation deserve a Safeguarding &amp; D</w:t>
            </w:r>
            <w:r w:rsidRPr="00746819">
              <w:rPr>
                <w:rFonts w:ascii="Lao UI" w:hAnsi="Lao UI" w:cs="Lao UI"/>
              </w:rPr>
              <w:t>ignity award?</w:t>
            </w:r>
          </w:p>
          <w:p w:rsidRPr="00746819" w:rsidR="00920F63" w:rsidP="004A7D95" w:rsidRDefault="00920F63" w14:paraId="0E9BE855" w14:textId="77777777">
            <w:pPr>
              <w:pStyle w:val="ListParagraph"/>
              <w:numPr>
                <w:ilvl w:val="0"/>
                <w:numId w:val="1"/>
              </w:numPr>
              <w:rPr>
                <w:rFonts w:ascii="Lao UI" w:hAnsi="Lao UI" w:cs="Lao UI"/>
              </w:rPr>
            </w:pPr>
            <w:r w:rsidRPr="00746819">
              <w:rPr>
                <w:rFonts w:ascii="Lao UI" w:hAnsi="Lao UI" w:cs="Lao UI"/>
              </w:rPr>
              <w:t>How have they gone the ‘extra mile’?</w:t>
            </w:r>
          </w:p>
          <w:p w:rsidR="00920F63" w:rsidP="004A7D95" w:rsidRDefault="00920F63" w14:paraId="0E2CB2E3" w14:textId="77777777">
            <w:pPr>
              <w:ind w:left="-8"/>
              <w:rPr>
                <w:rFonts w:ascii="Lao UI" w:hAnsi="Lao UI" w:cs="Lao UI"/>
              </w:rPr>
            </w:pPr>
            <w:r w:rsidRPr="00746819">
              <w:rPr>
                <w:rFonts w:ascii="Lao UI" w:hAnsi="Lao UI" w:cs="Lao UI"/>
              </w:rPr>
              <w:t>Give at least two ex</w:t>
            </w:r>
            <w:r>
              <w:rPr>
                <w:rFonts w:ascii="Lao UI" w:hAnsi="Lao UI" w:cs="Lao UI"/>
              </w:rPr>
              <w:t>amples of</w:t>
            </w:r>
            <w:r w:rsidRPr="00746819">
              <w:rPr>
                <w:rFonts w:ascii="Lao UI" w:hAnsi="Lao UI" w:cs="Lao UI"/>
              </w:rPr>
              <w:t xml:space="preserve"> what they have done and what impact it has made for Service Users/Patients</w:t>
            </w:r>
            <w:r>
              <w:rPr>
                <w:rFonts w:ascii="Lao UI" w:hAnsi="Lao UI" w:cs="Lao UI"/>
              </w:rPr>
              <w:t>/Families and Carers</w:t>
            </w:r>
          </w:p>
        </w:tc>
      </w:tr>
      <w:tr w:rsidR="00920F63" w:rsidTr="004A7D95" w14:paraId="61D3531D" w14:textId="77777777">
        <w:tc>
          <w:tcPr>
            <w:tcW w:w="9250" w:type="dxa"/>
            <w:gridSpan w:val="3"/>
          </w:tcPr>
          <w:p w:rsidR="00920F63" w:rsidP="004A7D95" w:rsidRDefault="00920F63" w14:paraId="5BDD494E" w14:textId="77777777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What Category are you nominating them for?</w:t>
            </w:r>
          </w:p>
          <w:p w:rsidR="00920F63" w:rsidP="004A7D95" w:rsidRDefault="00920F63" w14:paraId="53520E93" w14:textId="77777777">
            <w:pPr>
              <w:ind w:left="-8"/>
              <w:rPr>
                <w:rFonts w:ascii="Lao UI" w:hAnsi="Lao UI" w:cs="Lao UI"/>
              </w:rPr>
            </w:pPr>
          </w:p>
          <w:p w:rsidRPr="001927DC" w:rsidR="00920F63" w:rsidP="004A7D95" w:rsidRDefault="00920F63" w14:paraId="0E06040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Team of the Year</w:t>
            </w:r>
          </w:p>
          <w:p w:rsidRPr="001927DC" w:rsidR="00920F63" w:rsidP="004A7D95" w:rsidRDefault="00920F63" w14:paraId="17D66115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Respect &amp; Dignity</w:t>
            </w:r>
          </w:p>
          <w:p w:rsidRPr="001927DC" w:rsidR="00920F63" w:rsidP="004A7D95" w:rsidRDefault="00920F63" w14:paraId="16572DD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Volunteer Award</w:t>
            </w:r>
          </w:p>
          <w:p w:rsidRPr="001927DC" w:rsidR="00920F63" w:rsidP="004A7D95" w:rsidRDefault="00920F63" w14:paraId="2987127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Outstanding Contribution</w:t>
            </w:r>
          </w:p>
          <w:p w:rsidRPr="001927DC" w:rsidR="00920F63" w:rsidP="004A7D95" w:rsidRDefault="00920F63" w14:paraId="3DDCF66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Public Community Award</w:t>
            </w:r>
          </w:p>
          <w:p w:rsidRPr="001927DC" w:rsidR="00920F63" w:rsidP="004A7D95" w:rsidRDefault="00920F63" w14:paraId="60E61267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Special Recognition</w:t>
            </w:r>
          </w:p>
          <w:p w:rsidRPr="001927DC" w:rsidR="00920F63" w:rsidP="004A7D95" w:rsidRDefault="00920F63" w14:paraId="755CE7B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Leadership and Management</w:t>
            </w:r>
          </w:p>
          <w:p w:rsidRPr="001927DC" w:rsidR="00920F63" w:rsidP="004A7D95" w:rsidRDefault="00920F63" w14:paraId="08321959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Service User Award</w:t>
            </w:r>
          </w:p>
          <w:p w:rsidRPr="001927DC" w:rsidR="00920F63" w:rsidP="004A7D95" w:rsidRDefault="00920F63" w14:paraId="050311ED" w14:textId="77777777">
            <w:pPr>
              <w:pStyle w:val="ListParagraph"/>
              <w:numPr>
                <w:ilvl w:val="0"/>
                <w:numId w:val="2"/>
              </w:numPr>
              <w:rPr>
                <w:rFonts w:ascii="Lao UI" w:hAnsi="Lao UI" w:cs="Lao UI"/>
              </w:rPr>
            </w:pPr>
            <w:r w:rsidRPr="001927DC">
              <w:rPr>
                <w:rFonts w:ascii="Arial" w:hAnsi="Arial" w:cs="Arial"/>
                <w:sz w:val="22"/>
                <w:szCs w:val="22"/>
              </w:rPr>
              <w:t>Partnership Working</w:t>
            </w:r>
          </w:p>
        </w:tc>
      </w:tr>
    </w:tbl>
    <w:p w:rsidRPr="00920F63" w:rsidR="00920F63" w:rsidP="00920F63" w:rsidRDefault="00920F63" w14:paraId="6D7ADE72" w14:textId="77777777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3047"/>
        <w:tblW w:w="9250" w:type="dxa"/>
        <w:tblLook w:val="04A0" w:firstRow="1" w:lastRow="0" w:firstColumn="1" w:lastColumn="0" w:noHBand="0" w:noVBand="1"/>
      </w:tblPr>
      <w:tblGrid>
        <w:gridCol w:w="9250"/>
      </w:tblGrid>
      <w:tr w:rsidR="00920F63" w:rsidTr="00920F63" w14:paraId="5A40EBD6" w14:textId="77777777">
        <w:tc>
          <w:tcPr>
            <w:tcW w:w="9250" w:type="dxa"/>
          </w:tcPr>
          <w:p w:rsidR="00920F63" w:rsidP="00920F63" w:rsidRDefault="00920F63" w14:paraId="7F1EC38D" w14:textId="77777777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lastRenderedPageBreak/>
              <w:t>Why do you think this person, team or organisation deserve</w:t>
            </w:r>
            <w:r>
              <w:rPr>
                <w:rFonts w:ascii="Lao UI" w:hAnsi="Lao UI" w:cs="Lao UI"/>
              </w:rPr>
              <w:t>s</w:t>
            </w:r>
            <w:r w:rsidRPr="00D51A78">
              <w:rPr>
                <w:rFonts w:ascii="Lao UI" w:hAnsi="Lao UI" w:cs="Lao UI"/>
              </w:rPr>
              <w:t xml:space="preserve"> a Safeguarding</w:t>
            </w:r>
            <w:r>
              <w:rPr>
                <w:rFonts w:ascii="Lao UI" w:hAnsi="Lao UI" w:cs="Lao UI"/>
              </w:rPr>
              <w:t xml:space="preserve"> </w:t>
            </w:r>
            <w:r w:rsidRPr="00D51A78">
              <w:rPr>
                <w:rFonts w:ascii="Lao UI" w:hAnsi="Lao UI" w:cs="Lao UI"/>
              </w:rPr>
              <w:t>&amp; Dignity Award? (250 words max)</w:t>
            </w:r>
          </w:p>
        </w:tc>
      </w:tr>
      <w:tr w:rsidR="00920F63" w:rsidTr="00920F63" w14:paraId="466075B2" w14:textId="77777777">
        <w:trPr>
          <w:trHeight w:val="2598"/>
        </w:trPr>
        <w:tc>
          <w:tcPr>
            <w:tcW w:w="9250" w:type="dxa"/>
          </w:tcPr>
          <w:p w:rsidR="00920F63" w:rsidP="00920F63" w:rsidRDefault="00920F63" w14:paraId="07A45513" w14:textId="77777777">
            <w:pPr>
              <w:rPr>
                <w:rFonts w:ascii="Lao UI" w:hAnsi="Lao UI" w:cs="Lao UI"/>
              </w:rPr>
            </w:pPr>
          </w:p>
        </w:tc>
      </w:tr>
    </w:tbl>
    <w:p w:rsidRPr="001936BF" w:rsidR="001936BF" w:rsidP="0006149A" w:rsidRDefault="001936BF" w14:paraId="7D9A7475" w14:textId="3FF206E3">
      <w:pPr>
        <w:jc w:val="center"/>
        <w:rPr>
          <w:rFonts w:ascii="Arial" w:hAnsi="Arial" w:cs="Arial"/>
          <w:sz w:val="36"/>
          <w:szCs w:val="36"/>
        </w:rPr>
      </w:pPr>
    </w:p>
    <w:sectPr w:rsidRPr="001936BF" w:rsidR="001936BF" w:rsidSect="007433F2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DB60" w14:textId="77777777" w:rsidR="002A11B3" w:rsidRDefault="002A11B3" w:rsidP="00711601">
      <w:r>
        <w:separator/>
      </w:r>
    </w:p>
  </w:endnote>
  <w:endnote w:type="continuationSeparator" w:id="0">
    <w:p w14:paraId="22FFCF76" w14:textId="77777777" w:rsidR="002A11B3" w:rsidRDefault="002A11B3" w:rsidP="007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15FF" w14:textId="77777777" w:rsidR="002A11B3" w:rsidRDefault="002A11B3" w:rsidP="00711601">
      <w:r>
        <w:separator/>
      </w:r>
    </w:p>
  </w:footnote>
  <w:footnote w:type="continuationSeparator" w:id="0">
    <w:p w14:paraId="70A9EA8E" w14:textId="77777777" w:rsidR="002A11B3" w:rsidRDefault="002A11B3" w:rsidP="0071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FF" w14:textId="5B2C28EC" w:rsidR="00711601" w:rsidRDefault="00920F63" w:rsidP="00920F63">
    <w:pPr>
      <w:pStyle w:val="Header"/>
      <w:jc w:val="center"/>
    </w:pPr>
    <w:r>
      <w:rPr>
        <w:noProof/>
      </w:rPr>
      <w:drawing>
        <wp:inline distT="0" distB="0" distL="0" distR="0" wp14:anchorId="3D52A0F9" wp14:editId="6F88BDEB">
          <wp:extent cx="2074449" cy="10039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618" cy="1007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C3E"/>
    <w:multiLevelType w:val="hybridMultilevel"/>
    <w:tmpl w:val="F4A8804A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5F3820CD"/>
    <w:multiLevelType w:val="hybridMultilevel"/>
    <w:tmpl w:val="11AC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0"/>
    <w:rsid w:val="0006149A"/>
    <w:rsid w:val="000D133C"/>
    <w:rsid w:val="001927DC"/>
    <w:rsid w:val="001936BF"/>
    <w:rsid w:val="001C5A2B"/>
    <w:rsid w:val="001C735C"/>
    <w:rsid w:val="002324F3"/>
    <w:rsid w:val="00273F70"/>
    <w:rsid w:val="002A11B3"/>
    <w:rsid w:val="003B127F"/>
    <w:rsid w:val="003F4263"/>
    <w:rsid w:val="0061053A"/>
    <w:rsid w:val="00711601"/>
    <w:rsid w:val="0072652A"/>
    <w:rsid w:val="007433F2"/>
    <w:rsid w:val="00920F63"/>
    <w:rsid w:val="009A29CB"/>
    <w:rsid w:val="00BE6BCB"/>
    <w:rsid w:val="00C14616"/>
    <w:rsid w:val="00C62956"/>
    <w:rsid w:val="00DC4E7A"/>
    <w:rsid w:val="00F34B70"/>
    <w:rsid w:val="00F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CE384"/>
  <w15:docId w15:val="{05516BF5-8F70-4FF4-9F53-6AD9DF9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3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ab@cheshirewestandchester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4A227CC7044C8E2CBECBE6955CE2" ma:contentTypeVersion="9" ma:contentTypeDescription="Create a new document." ma:contentTypeScope="" ma:versionID="f85bee427fc63390c29848c27b4b36c0">
  <xsd:schema xmlns:xsd="http://www.w3.org/2001/XMLSchema" xmlns:xs="http://www.w3.org/2001/XMLSchema" xmlns:p="http://schemas.microsoft.com/office/2006/metadata/properties" xmlns:ns3="8161ec4f-02f5-46bf-8a74-0fcba8e88150" xmlns:ns4="c73b624c-cc59-4fc2-a695-cb2f703edd6d" targetNamespace="http://schemas.microsoft.com/office/2006/metadata/properties" ma:root="true" ma:fieldsID="966924b9c8c00a4a8557bde48d1db8e3" ns3:_="" ns4:_="">
    <xsd:import namespace="8161ec4f-02f5-46bf-8a74-0fcba8e88150"/>
    <xsd:import namespace="c73b624c-cc59-4fc2-a695-cb2f703ed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1ec4f-02f5-46bf-8a74-0fcba8e8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b624c-cc59-4fc2-a695-cb2f703ed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F2FDA-D264-48F4-A256-1A63046ED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B443C-CB7B-47D7-98BE-E293E85D0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803A3-979E-41A1-9C2E-471E80031F8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412A086-3267-4280-8501-676D0B92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1ec4f-02f5-46bf-8a74-0fcba8e88150"/>
    <ds:schemaRef ds:uri="c73b624c-cc59-4fc2-a695-cb2f703e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safeguarding-awards-nomination-form</dc:title>
  <dc:subject>
  </dc:subject>
  <dc:creator>VICTOR, Ingrid</dc:creator>
  <cp:keywords>
  </cp:keywords>
  <dc:description>
  </dc:description>
  <cp:lastModifiedBy>Nicole Lovell</cp:lastModifiedBy>
  <cp:revision>3</cp:revision>
  <dcterms:created xsi:type="dcterms:W3CDTF">2022-06-17T14:01:00Z</dcterms:created>
  <dcterms:modified xsi:type="dcterms:W3CDTF">2022-06-24T14:15:55Z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62e3a1ab-984b-4370-acae-23b37a8b0c2b</vt:lpwstr>
  </property>
  <property fmtid="{D5CDD505-2E9C-101B-9397-08002B2CF9AE}" pid="3" name="bjSaver">
    <vt:lpwstr>gNlCSBfQmI8jeYE48yNysNt1ZxO30mfT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0x0101004D164A227CC7044C8E2CBECBE6955CE2</vt:lpwstr>
  </property>
</Properties>
</file>